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66E28" w14:textId="62BFB3C1" w:rsidR="006329C1" w:rsidRPr="0026353C" w:rsidRDefault="002C74D1" w:rsidP="006329C1">
      <w:pPr>
        <w:pStyle w:val="Heading2"/>
        <w:rPr>
          <w:color w:val="720062" w:themeColor="background2"/>
        </w:rPr>
      </w:pPr>
      <w:r w:rsidRPr="0026353C">
        <w:rPr>
          <w:color w:val="720062" w:themeColor="background2"/>
        </w:rPr>
        <w:t>Template letter</w:t>
      </w:r>
      <w:r w:rsidR="006329C1" w:rsidRPr="0026353C">
        <w:rPr>
          <w:color w:val="720062" w:themeColor="background2"/>
        </w:rPr>
        <w:t xml:space="preserve"> </w:t>
      </w:r>
      <w:r w:rsidR="00A37530">
        <w:rPr>
          <w:color w:val="720062" w:themeColor="background2"/>
        </w:rPr>
        <w:t xml:space="preserve">to complain </w:t>
      </w:r>
      <w:r w:rsidR="00E37E2B">
        <w:rPr>
          <w:color w:val="720062" w:themeColor="background2"/>
        </w:rPr>
        <w:t>about a</w:t>
      </w:r>
      <w:r w:rsidR="00BA6795">
        <w:rPr>
          <w:color w:val="720062" w:themeColor="background2"/>
        </w:rPr>
        <w:t xml:space="preserve"> </w:t>
      </w:r>
      <w:r w:rsidR="00525149">
        <w:rPr>
          <w:color w:val="720062" w:themeColor="background2"/>
        </w:rPr>
        <w:t xml:space="preserve">delay </w:t>
      </w:r>
      <w:r w:rsidR="00996A2E">
        <w:rPr>
          <w:color w:val="720062" w:themeColor="background2"/>
        </w:rPr>
        <w:t xml:space="preserve">in </w:t>
      </w:r>
      <w:r w:rsidR="00525149">
        <w:rPr>
          <w:color w:val="720062" w:themeColor="background2"/>
        </w:rPr>
        <w:t xml:space="preserve">completing an EHC needs </w:t>
      </w:r>
      <w:proofErr w:type="gramStart"/>
      <w:r w:rsidR="00525149">
        <w:rPr>
          <w:color w:val="720062" w:themeColor="background2"/>
        </w:rPr>
        <w:t>assessment</w:t>
      </w:r>
      <w:proofErr w:type="gramEnd"/>
      <w:r w:rsidR="00525149">
        <w:rPr>
          <w:color w:val="720062" w:themeColor="background2"/>
        </w:rPr>
        <w:t xml:space="preserve"> </w:t>
      </w:r>
    </w:p>
    <w:p w14:paraId="7A54AE9A" w14:textId="1EE37EAB" w:rsidR="002C74D1" w:rsidRDefault="0026353C" w:rsidP="006329C1">
      <w:pPr>
        <w:rPr>
          <w:color w:val="C6007E" w:themeColor="accent2"/>
        </w:rPr>
      </w:pPr>
      <w:r>
        <w:rPr>
          <w:color w:val="C6007E" w:themeColor="accent2"/>
        </w:rPr>
        <w:br/>
      </w:r>
      <w:r w:rsidR="002C74D1" w:rsidRPr="0026353C">
        <w:rPr>
          <w:color w:val="C6007E" w:themeColor="accent2"/>
        </w:rPr>
        <w:t>[</w:t>
      </w:r>
      <w:r w:rsidR="006329C1" w:rsidRPr="0026353C">
        <w:rPr>
          <w:color w:val="C6007E" w:themeColor="accent2"/>
        </w:rPr>
        <w:t>POSTAL OR EMAIL ADDRESS OF</w:t>
      </w:r>
      <w:r w:rsidR="00B97A21">
        <w:rPr>
          <w:color w:val="C6007E" w:themeColor="accent2"/>
        </w:rPr>
        <w:t xml:space="preserve"> DIRECTOR OF CHILDREN’S SERVICES AT YOUR LOCAL AUTHORITY</w:t>
      </w:r>
      <w:r w:rsidR="002C74D1" w:rsidRPr="0026353C">
        <w:rPr>
          <w:color w:val="C6007E" w:themeColor="accent2"/>
        </w:rPr>
        <w:t>]</w:t>
      </w:r>
    </w:p>
    <w:p w14:paraId="1F66F620" w14:textId="77833EA9" w:rsidR="00A831B6" w:rsidRPr="0026353C" w:rsidRDefault="00A831B6" w:rsidP="006329C1">
      <w:pPr>
        <w:rPr>
          <w:color w:val="C6007E" w:themeColor="accent2"/>
        </w:rPr>
      </w:pPr>
      <w:r>
        <w:rPr>
          <w:color w:val="C6007E" w:themeColor="accent2"/>
        </w:rPr>
        <w:t>[YOUR POSTAL OR EMAIL ADDRESS FOR THEIR RESPONSE]</w:t>
      </w:r>
    </w:p>
    <w:p w14:paraId="35774136" w14:textId="39AF5B0E" w:rsidR="002C74D1" w:rsidRDefault="002C74D1" w:rsidP="002C74D1">
      <w:r>
        <w:t xml:space="preserve">Date: </w:t>
      </w:r>
      <w:r w:rsidRPr="0026353C">
        <w:rPr>
          <w:color w:val="C6007E" w:themeColor="accent2"/>
        </w:rPr>
        <w:t>[</w:t>
      </w:r>
      <w:r w:rsidR="006329C1" w:rsidRPr="0026353C">
        <w:rPr>
          <w:color w:val="C6007E" w:themeColor="accent2"/>
        </w:rPr>
        <w:t>DATE YOU SEND THE LETTER OR EMAIL</w:t>
      </w:r>
      <w:r w:rsidRPr="0026353C">
        <w:rPr>
          <w:color w:val="C6007E" w:themeColor="accent2"/>
        </w:rPr>
        <w:t>]</w:t>
      </w:r>
    </w:p>
    <w:p w14:paraId="3B0D791A" w14:textId="77777777" w:rsidR="002C74D1" w:rsidRDefault="002C74D1" w:rsidP="002C74D1">
      <w:r>
        <w:t>Dear Sir/Madam,</w:t>
      </w:r>
    </w:p>
    <w:p w14:paraId="0EEBB509" w14:textId="6F5FE24E" w:rsidR="002C74D1" w:rsidRDefault="005162B5" w:rsidP="002C74D1">
      <w:pPr>
        <w:rPr>
          <w:b/>
          <w:bCs/>
        </w:rPr>
      </w:pPr>
      <w:r>
        <w:rPr>
          <w:b/>
          <w:bCs/>
        </w:rPr>
        <w:t>Stage</w:t>
      </w:r>
      <w:r w:rsidR="006E6914">
        <w:rPr>
          <w:b/>
          <w:bCs/>
        </w:rPr>
        <w:t xml:space="preserve"> 1 </w:t>
      </w:r>
      <w:r>
        <w:rPr>
          <w:b/>
          <w:bCs/>
        </w:rPr>
        <w:t>complaint</w:t>
      </w:r>
      <w:r w:rsidR="006E6914">
        <w:rPr>
          <w:b/>
          <w:bCs/>
        </w:rPr>
        <w:t xml:space="preserve">: </w:t>
      </w:r>
      <w:r w:rsidR="00B05DCC">
        <w:rPr>
          <w:b/>
          <w:bCs/>
        </w:rPr>
        <w:t>Delay completing an Education Health and Care (EHC) needs assessment</w:t>
      </w:r>
      <w:r w:rsidR="00381D5E">
        <w:rPr>
          <w:b/>
          <w:bCs/>
        </w:rPr>
        <w:t xml:space="preserve"> for </w:t>
      </w:r>
      <w:r w:rsidR="00381D5E" w:rsidRPr="00381D5E">
        <w:rPr>
          <w:b/>
          <w:bCs/>
          <w:color w:val="C6007E" w:themeColor="accent2"/>
        </w:rPr>
        <w:t xml:space="preserve">[INSERT NAME OF CHILD] </w:t>
      </w:r>
    </w:p>
    <w:p w14:paraId="038CE4E7" w14:textId="1B1EB865" w:rsidR="002C74D1" w:rsidRDefault="002C74D1" w:rsidP="002C74D1">
      <w:pPr>
        <w:rPr>
          <w:color w:val="C6007E" w:themeColor="accent2"/>
        </w:rPr>
      </w:pPr>
      <w:r>
        <w:t xml:space="preserve">I am writing </w:t>
      </w:r>
      <w:r w:rsidR="00DF5480">
        <w:t xml:space="preserve">as the parent of </w:t>
      </w:r>
      <w:r w:rsidR="00DF5480" w:rsidRPr="009B4458">
        <w:rPr>
          <w:color w:val="C6007E" w:themeColor="accent2"/>
        </w:rPr>
        <w:t>[</w:t>
      </w:r>
      <w:r w:rsidR="00DF5480" w:rsidRPr="00071BCB">
        <w:rPr>
          <w:color w:val="C6007E" w:themeColor="accent2"/>
        </w:rPr>
        <w:t>INSERT NAME OF CHILD]</w:t>
      </w:r>
      <w:r w:rsidR="009B4458">
        <w:t>.</w:t>
      </w:r>
      <w:r w:rsidR="000C186A">
        <w:t xml:space="preserve"> </w:t>
      </w:r>
      <w:r w:rsidR="000C186A" w:rsidRPr="00CC5F37">
        <w:rPr>
          <w:color w:val="C6007E" w:themeColor="accent2"/>
        </w:rPr>
        <w:t>[</w:t>
      </w:r>
      <w:r w:rsidR="000C186A" w:rsidRPr="00071BCB">
        <w:rPr>
          <w:color w:val="C6007E" w:themeColor="accent2"/>
        </w:rPr>
        <w:t xml:space="preserve">INSERT NAME OF </w:t>
      </w:r>
      <w:r w:rsidR="000C186A">
        <w:rPr>
          <w:color w:val="C6007E" w:themeColor="accent2"/>
        </w:rPr>
        <w:t xml:space="preserve">LOCAL AUTHORITY] </w:t>
      </w:r>
      <w:r w:rsidR="00B05DCC">
        <w:t>agreed to carry out an EHC needs assessment for</w:t>
      </w:r>
      <w:r w:rsidR="009B4458">
        <w:t xml:space="preserve"> </w:t>
      </w:r>
      <w:r w:rsidR="009B4458" w:rsidRPr="009B4458">
        <w:rPr>
          <w:color w:val="C6007E" w:themeColor="accent2"/>
        </w:rPr>
        <w:t>[</w:t>
      </w:r>
      <w:r w:rsidR="009B4458" w:rsidRPr="00071BCB">
        <w:rPr>
          <w:color w:val="C6007E" w:themeColor="accent2"/>
        </w:rPr>
        <w:t>INSERT NAME OF CHILD]</w:t>
      </w:r>
      <w:r w:rsidR="00B05DCC">
        <w:rPr>
          <w:color w:val="C6007E" w:themeColor="accent2"/>
        </w:rPr>
        <w:t xml:space="preserve"> </w:t>
      </w:r>
      <w:r w:rsidR="00B05DCC" w:rsidRPr="00B05DCC">
        <w:t xml:space="preserve">on </w:t>
      </w:r>
      <w:r w:rsidR="00B05DCC">
        <w:rPr>
          <w:color w:val="C6007E" w:themeColor="accent2"/>
        </w:rPr>
        <w:t xml:space="preserve">[INSERT DATE OF AGREEMENT TO CARRY OUT ASSESSMENT] </w:t>
      </w:r>
      <w:r w:rsidR="00B05DCC" w:rsidRPr="00B05DCC">
        <w:t xml:space="preserve">following my request on </w:t>
      </w:r>
      <w:r w:rsidR="00B05DCC">
        <w:rPr>
          <w:color w:val="C6007E" w:themeColor="accent2"/>
        </w:rPr>
        <w:t>[INSERT DATE OF REQUEST FOR ASSESSMENT]</w:t>
      </w:r>
      <w:r w:rsidR="00B05DCC" w:rsidRPr="00D44A22">
        <w:t>.</w:t>
      </w:r>
      <w:r w:rsidR="00B05DCC">
        <w:rPr>
          <w:color w:val="C6007E" w:themeColor="accent2"/>
        </w:rPr>
        <w:t xml:space="preserve"> </w:t>
      </w:r>
    </w:p>
    <w:p w14:paraId="3CE72341" w14:textId="16688978" w:rsidR="00C457F4" w:rsidRDefault="00C457F4" w:rsidP="00C457F4">
      <w:pPr>
        <w:rPr>
          <w:rFonts w:eastAsiaTheme="minorHAnsi"/>
        </w:rPr>
      </w:pPr>
      <w:r>
        <w:rPr>
          <w:rFonts w:eastAsiaTheme="minorHAnsi"/>
        </w:rPr>
        <w:t xml:space="preserve">The EHC needs assessment was requested on </w:t>
      </w:r>
      <w:r w:rsidRPr="00E12179">
        <w:rPr>
          <w:color w:val="C6007E" w:themeColor="accent2"/>
        </w:rPr>
        <w:t>[</w:t>
      </w:r>
      <w:r>
        <w:rPr>
          <w:color w:val="C6007E" w:themeColor="accent2"/>
        </w:rPr>
        <w:t>INSERT DATE</w:t>
      </w:r>
      <w:r w:rsidRPr="00071BCB">
        <w:rPr>
          <w:color w:val="C6007E" w:themeColor="accent2"/>
        </w:rPr>
        <w:t>]</w:t>
      </w:r>
      <w:r w:rsidRPr="00F571B9">
        <w:t>.</w:t>
      </w:r>
      <w:r>
        <w:rPr>
          <w:color w:val="C6007E" w:themeColor="accent2"/>
        </w:rPr>
        <w:t xml:space="preserve"> </w:t>
      </w:r>
      <w:r>
        <w:rPr>
          <w:rFonts w:eastAsiaTheme="minorHAnsi"/>
        </w:rPr>
        <w:t>It has been more than 16 weeks since this date</w:t>
      </w:r>
      <w:r w:rsidRPr="002939BE">
        <w:rPr>
          <w:rFonts w:eastAsiaTheme="minorHAnsi"/>
        </w:rPr>
        <w:t xml:space="preserve">, meaning that </w:t>
      </w:r>
      <w:r w:rsidRPr="00E12179">
        <w:rPr>
          <w:color w:val="C6007E" w:themeColor="accent2"/>
        </w:rPr>
        <w:t>[</w:t>
      </w:r>
      <w:r w:rsidRPr="00071BCB">
        <w:rPr>
          <w:color w:val="C6007E" w:themeColor="accent2"/>
        </w:rPr>
        <w:t xml:space="preserve">INSERT NAME OF </w:t>
      </w:r>
      <w:r>
        <w:rPr>
          <w:color w:val="C6007E" w:themeColor="accent2"/>
        </w:rPr>
        <w:t>LOCAL AUTHORITY</w:t>
      </w:r>
      <w:r w:rsidRPr="00071BCB">
        <w:rPr>
          <w:color w:val="C6007E" w:themeColor="accent2"/>
        </w:rPr>
        <w:t>]</w:t>
      </w:r>
      <w:r>
        <w:t xml:space="preserve"> </w:t>
      </w:r>
      <w:r w:rsidRPr="002939BE">
        <w:rPr>
          <w:rFonts w:eastAsiaTheme="minorHAnsi"/>
        </w:rPr>
        <w:t xml:space="preserve">risk breaching </w:t>
      </w:r>
      <w:r>
        <w:rPr>
          <w:rFonts w:eastAsiaTheme="minorHAnsi"/>
        </w:rPr>
        <w:t>their</w:t>
      </w:r>
      <w:r w:rsidRPr="002939BE">
        <w:rPr>
          <w:rFonts w:eastAsiaTheme="minorHAnsi"/>
        </w:rPr>
        <w:t xml:space="preserve"> legal obligations under Regulation </w:t>
      </w:r>
      <w:r>
        <w:rPr>
          <w:rFonts w:eastAsiaTheme="minorHAnsi"/>
        </w:rPr>
        <w:t xml:space="preserve">10 or Regulation </w:t>
      </w:r>
      <w:r w:rsidRPr="002939BE">
        <w:rPr>
          <w:rFonts w:eastAsiaTheme="minorHAnsi"/>
        </w:rPr>
        <w:t>13(2)</w:t>
      </w:r>
      <w:r>
        <w:rPr>
          <w:rFonts w:eastAsiaTheme="minorHAnsi"/>
        </w:rPr>
        <w:t xml:space="preserve"> of the Special Educational Needs and Disability Regulations 2014 for the reasons set out below</w:t>
      </w:r>
      <w:r w:rsidRPr="002939BE">
        <w:rPr>
          <w:rFonts w:eastAsiaTheme="minorHAnsi"/>
        </w:rPr>
        <w:t>.</w:t>
      </w:r>
    </w:p>
    <w:p w14:paraId="1FEE6684" w14:textId="77777777" w:rsidR="00C457F4" w:rsidRDefault="00C457F4" w:rsidP="00C457F4">
      <w:r>
        <w:t xml:space="preserve">Under Section 36(9) of the Children and Families Act 2014, after an EHC needs assessment has been carried out, the local authority must notify the child’s parent of (a) the outcome of the assessment, (b) whether it proposes to secure an EHC plan for the child or young person, and (c) the reasons for that decision. </w:t>
      </w:r>
    </w:p>
    <w:p w14:paraId="17DF8F6D" w14:textId="77777777" w:rsidR="00C457F4" w:rsidRPr="00721800" w:rsidRDefault="00C457F4" w:rsidP="00C457F4">
      <w:r>
        <w:t xml:space="preserve">If the local authority has decided it is not necessary for special education provision to be provided for a child in accordance with an EHC plan, under Regulation 10 of </w:t>
      </w:r>
      <w:r w:rsidRPr="00B8563D">
        <w:t>the Special Educational Needs and Disability Regulations 2014</w:t>
      </w:r>
      <w:r>
        <w:t xml:space="preserve"> they should tell the parent of the child as soon as practicable, and in any event within 16 weeks of them receiving a request for an assessment. Alternatively, if they have decided an EHC plan should be provided, under Regulation 13(2) of</w:t>
      </w:r>
      <w:r w:rsidRPr="00EC0A70">
        <w:t xml:space="preserve"> </w:t>
      </w:r>
      <w:r w:rsidRPr="00B8563D">
        <w:t>the Special Educational Needs and Disability Regulations 2014</w:t>
      </w:r>
      <w:r>
        <w:t xml:space="preserve">, the local authority </w:t>
      </w:r>
      <w:proofErr w:type="gramStart"/>
      <w:r w:rsidRPr="00B8563D">
        <w:t>are</w:t>
      </w:r>
      <w:proofErr w:type="gramEnd"/>
      <w:r w:rsidRPr="00B8563D">
        <w:t xml:space="preserve"> required to send</w:t>
      </w:r>
      <w:r>
        <w:t xml:space="preserve"> out a copy of the </w:t>
      </w:r>
      <w:proofErr w:type="spellStart"/>
      <w:r>
        <w:t>finalised</w:t>
      </w:r>
      <w:proofErr w:type="spellEnd"/>
      <w:r>
        <w:t xml:space="preserve"> EHC p</w:t>
      </w:r>
      <w:r w:rsidRPr="00B8563D">
        <w:t>lan as soon as practicable, but in any event, within 20 weeks of</w:t>
      </w:r>
      <w:r>
        <w:t xml:space="preserve"> the local authority receiving the</w:t>
      </w:r>
      <w:r w:rsidRPr="00B8563D">
        <w:t xml:space="preserve"> request for a</w:t>
      </w:r>
      <w:r>
        <w:t>n</w:t>
      </w:r>
      <w:r w:rsidRPr="00B8563D">
        <w:t xml:space="preserve"> EHC needs assessment. </w:t>
      </w:r>
      <w:r w:rsidRPr="002939BE">
        <w:rPr>
          <w:rFonts w:eastAsiaTheme="minorHAnsi"/>
        </w:rPr>
        <w:t xml:space="preserve">In order for </w:t>
      </w:r>
      <w:r>
        <w:rPr>
          <w:rFonts w:eastAsiaTheme="minorHAnsi"/>
        </w:rPr>
        <w:t>the local authority</w:t>
      </w:r>
      <w:r w:rsidRPr="002939BE">
        <w:rPr>
          <w:rFonts w:eastAsiaTheme="minorHAnsi"/>
        </w:rPr>
        <w:t xml:space="preserve"> to comply with the time limits</w:t>
      </w:r>
      <w:r>
        <w:rPr>
          <w:rFonts w:eastAsiaTheme="minorHAnsi"/>
        </w:rPr>
        <w:t xml:space="preserve"> of</w:t>
      </w:r>
      <w:r w:rsidRPr="002939BE">
        <w:rPr>
          <w:rFonts w:eastAsiaTheme="minorHAnsi"/>
        </w:rPr>
        <w:t xml:space="preserve"> this </w:t>
      </w:r>
      <w:proofErr w:type="gramStart"/>
      <w:r w:rsidRPr="002939BE">
        <w:rPr>
          <w:rFonts w:eastAsiaTheme="minorHAnsi"/>
        </w:rPr>
        <w:t>20 week</w:t>
      </w:r>
      <w:proofErr w:type="gramEnd"/>
      <w:r w:rsidRPr="002939BE">
        <w:rPr>
          <w:rFonts w:eastAsiaTheme="minorHAnsi"/>
        </w:rPr>
        <w:t xml:space="preserve"> deadline, </w:t>
      </w:r>
      <w:r>
        <w:rPr>
          <w:rFonts w:eastAsiaTheme="minorHAnsi"/>
        </w:rPr>
        <w:t>they</w:t>
      </w:r>
      <w:r w:rsidRPr="002939BE">
        <w:rPr>
          <w:rFonts w:eastAsiaTheme="minorHAnsi"/>
        </w:rPr>
        <w:t xml:space="preserve"> would need to send out the draft EHC plan within 14 weeks of the date the assessment was requested</w:t>
      </w:r>
      <w:r>
        <w:rPr>
          <w:rFonts w:eastAsiaTheme="minorHAnsi"/>
        </w:rPr>
        <w:t xml:space="preserve"> to allow time for a parent to make representations on the content of the draft EHC plan and to consult with any proposed school or other education provider.  </w:t>
      </w:r>
    </w:p>
    <w:p w14:paraId="436E8933" w14:textId="77777777" w:rsidR="00C457F4" w:rsidRPr="00E06A79" w:rsidRDefault="00C457F4" w:rsidP="00C457F4">
      <w:pPr>
        <w:rPr>
          <w:rFonts w:eastAsiaTheme="minorHAnsi"/>
        </w:rPr>
      </w:pPr>
    </w:p>
    <w:p w14:paraId="0494ADA6" w14:textId="77777777" w:rsidR="00C457F4" w:rsidRDefault="00C457F4" w:rsidP="002C74D1">
      <w:pPr>
        <w:rPr>
          <w:color w:val="C6007E" w:themeColor="accent2"/>
        </w:rPr>
      </w:pPr>
    </w:p>
    <w:p w14:paraId="0396C583" w14:textId="6C8A7AF0" w:rsidR="00B05DCC" w:rsidRPr="00C72BB8" w:rsidRDefault="00C457F4" w:rsidP="002C74D1">
      <w:r>
        <w:lastRenderedPageBreak/>
        <w:t xml:space="preserve">Further, </w:t>
      </w:r>
      <w:r w:rsidR="00FD23A9" w:rsidRPr="00C72BB8">
        <w:t xml:space="preserve">Regulation 6(1) of the Special Educational Needs and Disability Regulations 2014 states that the </w:t>
      </w:r>
      <w:r w:rsidR="00F23340">
        <w:t>l</w:t>
      </w:r>
      <w:r w:rsidR="00FD23A9" w:rsidRPr="00C72BB8">
        <w:t xml:space="preserve">ocal </w:t>
      </w:r>
      <w:r w:rsidR="00F23340">
        <w:t>a</w:t>
      </w:r>
      <w:r w:rsidR="00FD23A9" w:rsidRPr="00C72BB8">
        <w:t xml:space="preserve">uthority must </w:t>
      </w:r>
      <w:r w:rsidR="00C72BB8" w:rsidRPr="00C72BB8">
        <w:t>seek advice and information</w:t>
      </w:r>
      <w:r w:rsidR="00F23340">
        <w:t xml:space="preserve"> </w:t>
      </w:r>
      <w:r w:rsidR="00C72BB8" w:rsidRPr="00C72BB8">
        <w:t>on the needs of the child or young person</w:t>
      </w:r>
      <w:r w:rsidR="00F23340">
        <w:t xml:space="preserve">, </w:t>
      </w:r>
      <w:r w:rsidR="00C72BB8" w:rsidRPr="00C72BB8">
        <w:t>what provision may be required to meet such needs</w:t>
      </w:r>
      <w:r w:rsidR="00F23340">
        <w:t>,</w:t>
      </w:r>
      <w:r w:rsidR="00C72BB8" w:rsidRPr="00C72BB8">
        <w:t xml:space="preserve"> and the outcomes that are intended to be achieved by the child or young person receiving that provision from</w:t>
      </w:r>
      <w:r w:rsidR="00AF53D7">
        <w:t>:</w:t>
      </w:r>
    </w:p>
    <w:p w14:paraId="2FCD739C" w14:textId="71737408" w:rsidR="00AF53D7" w:rsidRPr="007B5D39" w:rsidRDefault="00832719" w:rsidP="00832719">
      <w:pPr>
        <w:pStyle w:val="ListParagraph"/>
        <w:numPr>
          <w:ilvl w:val="0"/>
          <w:numId w:val="30"/>
        </w:numPr>
      </w:pPr>
      <w:r w:rsidRPr="007B5D39">
        <w:t>The child’s parent or young person</w:t>
      </w:r>
    </w:p>
    <w:p w14:paraId="56137E8F" w14:textId="75375322" w:rsidR="002C5972" w:rsidRPr="007B5D39" w:rsidRDefault="002C5972" w:rsidP="002C5972">
      <w:pPr>
        <w:pStyle w:val="ListParagraph"/>
        <w:numPr>
          <w:ilvl w:val="0"/>
          <w:numId w:val="30"/>
        </w:numPr>
      </w:pPr>
      <w:r w:rsidRPr="007B5D39">
        <w:t xml:space="preserve">The head teacher or principal of the </w:t>
      </w:r>
      <w:r w:rsidR="00F23340" w:rsidRPr="007B5D39">
        <w:t xml:space="preserve">child’s </w:t>
      </w:r>
      <w:r w:rsidRPr="007B5D39">
        <w:t>school</w:t>
      </w:r>
    </w:p>
    <w:p w14:paraId="0720593B" w14:textId="40071E27" w:rsidR="002C5972" w:rsidRPr="007B5D39" w:rsidRDefault="002C5972" w:rsidP="002C5972">
      <w:pPr>
        <w:pStyle w:val="ListParagraph"/>
        <w:numPr>
          <w:ilvl w:val="0"/>
          <w:numId w:val="30"/>
        </w:numPr>
      </w:pPr>
      <w:r w:rsidRPr="007B5D39">
        <w:t xml:space="preserve">A health care professional </w:t>
      </w:r>
    </w:p>
    <w:p w14:paraId="1CB61C4B" w14:textId="023B074B" w:rsidR="002C5972" w:rsidRPr="007B5D39" w:rsidRDefault="00591D03" w:rsidP="002C5972">
      <w:pPr>
        <w:pStyle w:val="ListParagraph"/>
        <w:numPr>
          <w:ilvl w:val="0"/>
          <w:numId w:val="30"/>
        </w:numPr>
      </w:pPr>
      <w:r w:rsidRPr="007B5D39">
        <w:t>An educational psychologist</w:t>
      </w:r>
    </w:p>
    <w:p w14:paraId="16880AA8" w14:textId="2B3F748D" w:rsidR="00F53237" w:rsidRPr="007B5D39" w:rsidRDefault="00261549" w:rsidP="002C74D1">
      <w:pPr>
        <w:pStyle w:val="ListParagraph"/>
        <w:numPr>
          <w:ilvl w:val="0"/>
          <w:numId w:val="30"/>
        </w:numPr>
      </w:pPr>
      <w:r w:rsidRPr="007B5D39">
        <w:t xml:space="preserve">Any person the child’s parent or young person reasonably requests that the local authority seek advice from. </w:t>
      </w:r>
      <w:r w:rsidRPr="00D65581">
        <w:rPr>
          <w:b/>
          <w:bCs/>
        </w:rPr>
        <w:t xml:space="preserve">I requested that you seek advice from </w:t>
      </w:r>
      <w:r w:rsidRPr="00D65581">
        <w:rPr>
          <w:b/>
          <w:bCs/>
          <w:color w:val="C6007E" w:themeColor="accent2"/>
        </w:rPr>
        <w:t xml:space="preserve">[INSERT </w:t>
      </w:r>
      <w:r w:rsidR="00F23340" w:rsidRPr="00D65581">
        <w:rPr>
          <w:b/>
          <w:bCs/>
          <w:color w:val="C6007E" w:themeColor="accent2"/>
        </w:rPr>
        <w:t>PROFESSION OR</w:t>
      </w:r>
      <w:r w:rsidRPr="00D65581">
        <w:rPr>
          <w:b/>
          <w:bCs/>
          <w:color w:val="C6007E" w:themeColor="accent2"/>
        </w:rPr>
        <w:t xml:space="preserve"> PERSON] </w:t>
      </w:r>
      <w:r w:rsidRPr="00D65581">
        <w:rPr>
          <w:b/>
          <w:bCs/>
        </w:rPr>
        <w:t xml:space="preserve">on </w:t>
      </w:r>
      <w:r w:rsidRPr="00D65581">
        <w:rPr>
          <w:b/>
          <w:bCs/>
          <w:color w:val="C6007E" w:themeColor="accent2"/>
        </w:rPr>
        <w:t>[INSERT DATE]</w:t>
      </w:r>
      <w:r w:rsidR="00D65581" w:rsidRPr="00D65581">
        <w:rPr>
          <w:b/>
          <w:bCs/>
        </w:rPr>
        <w:t>.</w:t>
      </w:r>
      <w:r w:rsidR="00D65581">
        <w:t xml:space="preserve"> </w:t>
      </w:r>
      <w:r w:rsidR="00D65581" w:rsidRPr="007B5D39">
        <w:rPr>
          <w:color w:val="C6007E" w:themeColor="accent2"/>
        </w:rPr>
        <w:t>[</w:t>
      </w:r>
      <w:r w:rsidR="00D65581">
        <w:rPr>
          <w:color w:val="C6007E" w:themeColor="accent2"/>
        </w:rPr>
        <w:t>DELETE THIS SENTENCE IF NOT APPLICABLE</w:t>
      </w:r>
      <w:r w:rsidR="00D65581" w:rsidRPr="007B5D39">
        <w:rPr>
          <w:color w:val="C6007E" w:themeColor="accent2"/>
        </w:rPr>
        <w:t>]</w:t>
      </w:r>
    </w:p>
    <w:p w14:paraId="5E95F6B4" w14:textId="2980CEB2" w:rsidR="00261549" w:rsidRPr="00261549" w:rsidRDefault="00261549" w:rsidP="00261549">
      <w:pPr>
        <w:rPr>
          <w:color w:val="C6007E" w:themeColor="accent2"/>
        </w:rPr>
      </w:pPr>
      <w:r w:rsidRPr="00CC5F37">
        <w:rPr>
          <w:color w:val="C6007E" w:themeColor="accent2"/>
        </w:rPr>
        <w:t>[</w:t>
      </w:r>
      <w:r w:rsidRPr="00071BCB">
        <w:rPr>
          <w:color w:val="C6007E" w:themeColor="accent2"/>
        </w:rPr>
        <w:t xml:space="preserve">INSERT NAME OF </w:t>
      </w:r>
      <w:r>
        <w:rPr>
          <w:color w:val="C6007E" w:themeColor="accent2"/>
        </w:rPr>
        <w:t xml:space="preserve">LOCAL AUTHORITY] </w:t>
      </w:r>
      <w:r w:rsidRPr="00261549">
        <w:t>has not secured advice and information from</w:t>
      </w:r>
      <w:r>
        <w:rPr>
          <w:color w:val="C6007E" w:themeColor="accent2"/>
        </w:rPr>
        <w:t xml:space="preserve"> [INSERT NAME OF PROFESSIONAL</w:t>
      </w:r>
      <w:r w:rsidR="00F23340">
        <w:rPr>
          <w:color w:val="C6007E" w:themeColor="accent2"/>
        </w:rPr>
        <w:t xml:space="preserve"> OR PERSON</w:t>
      </w:r>
      <w:r>
        <w:rPr>
          <w:color w:val="C6007E" w:themeColor="accent2"/>
        </w:rPr>
        <w:t>]</w:t>
      </w:r>
      <w:r w:rsidRPr="00F23340">
        <w:t>.</w:t>
      </w:r>
      <w:r>
        <w:rPr>
          <w:color w:val="C6007E" w:themeColor="accent2"/>
        </w:rPr>
        <w:t xml:space="preserve"> </w:t>
      </w:r>
    </w:p>
    <w:p w14:paraId="15557CF6" w14:textId="14FDBC36" w:rsidR="005162B5" w:rsidRDefault="007E300E" w:rsidP="005162B5">
      <w:proofErr w:type="gramStart"/>
      <w:r>
        <w:t>In light of</w:t>
      </w:r>
      <w:proofErr w:type="gramEnd"/>
      <w:r>
        <w:t xml:space="preserve"> the above, </w:t>
      </w:r>
      <w:r w:rsidRPr="00CC5F37">
        <w:rPr>
          <w:color w:val="C6007E" w:themeColor="accent2"/>
        </w:rPr>
        <w:t>[</w:t>
      </w:r>
      <w:r w:rsidRPr="00071BCB">
        <w:rPr>
          <w:color w:val="C6007E" w:themeColor="accent2"/>
        </w:rPr>
        <w:t xml:space="preserve">INSERT NAME OF </w:t>
      </w:r>
      <w:r>
        <w:rPr>
          <w:color w:val="C6007E" w:themeColor="accent2"/>
        </w:rPr>
        <w:t xml:space="preserve">LOCAL AUTHORITY] </w:t>
      </w:r>
      <w:r w:rsidRPr="003B7AEB">
        <w:t>must</w:t>
      </w:r>
      <w:r w:rsidR="00261549">
        <w:t xml:space="preserve"> secure advice from </w:t>
      </w:r>
      <w:r w:rsidR="00261549" w:rsidRPr="00CC5F37">
        <w:rPr>
          <w:color w:val="C6007E" w:themeColor="accent2"/>
        </w:rPr>
        <w:t>[</w:t>
      </w:r>
      <w:r w:rsidR="00261549" w:rsidRPr="00071BCB">
        <w:rPr>
          <w:color w:val="C6007E" w:themeColor="accent2"/>
        </w:rPr>
        <w:t xml:space="preserve">INSERT NAME OF </w:t>
      </w:r>
      <w:r w:rsidR="00982F83">
        <w:rPr>
          <w:color w:val="C6007E" w:themeColor="accent2"/>
        </w:rPr>
        <w:t xml:space="preserve">RELEVANT PROFESSION OR </w:t>
      </w:r>
      <w:r w:rsidR="00261549">
        <w:rPr>
          <w:color w:val="C6007E" w:themeColor="accent2"/>
        </w:rPr>
        <w:t>PERSON]</w:t>
      </w:r>
      <w:r w:rsidR="00261549">
        <w:t xml:space="preserve"> and </w:t>
      </w:r>
      <w:r w:rsidRPr="003B7AEB">
        <w:t xml:space="preserve">issue a decision on </w:t>
      </w:r>
      <w:r w:rsidR="00B97E6E">
        <w:t>whether an EHC plan will be secured for</w:t>
      </w:r>
      <w:r>
        <w:rPr>
          <w:color w:val="C6007E" w:themeColor="accent2"/>
        </w:rPr>
        <w:t xml:space="preserve"> </w:t>
      </w:r>
      <w:r w:rsidRPr="00CC5F37">
        <w:rPr>
          <w:color w:val="C6007E" w:themeColor="accent2"/>
        </w:rPr>
        <w:t>[</w:t>
      </w:r>
      <w:r w:rsidRPr="00071BCB">
        <w:rPr>
          <w:color w:val="C6007E" w:themeColor="accent2"/>
        </w:rPr>
        <w:t xml:space="preserve">INSERT NAME OF </w:t>
      </w:r>
      <w:r>
        <w:rPr>
          <w:color w:val="C6007E" w:themeColor="accent2"/>
        </w:rPr>
        <w:t xml:space="preserve">CHILD] </w:t>
      </w:r>
      <w:r w:rsidRPr="003B7AEB">
        <w:t>as soon as possible.</w:t>
      </w:r>
      <w:r w:rsidR="005162B5" w:rsidRPr="003B7AEB">
        <w:t xml:space="preserve"> </w:t>
      </w:r>
      <w:r w:rsidR="005162B5">
        <w:t xml:space="preserve">As per your complaints policy, please respond to my Stage 1 complaint within </w:t>
      </w:r>
      <w:r w:rsidR="005162B5" w:rsidRPr="00E12179">
        <w:rPr>
          <w:color w:val="C6007E" w:themeColor="accent2"/>
        </w:rPr>
        <w:t>[</w:t>
      </w:r>
      <w:r w:rsidR="005162B5" w:rsidRPr="00071BCB">
        <w:rPr>
          <w:color w:val="C6007E" w:themeColor="accent2"/>
        </w:rPr>
        <w:t xml:space="preserve">INSERT </w:t>
      </w:r>
      <w:r w:rsidR="005162B5">
        <w:rPr>
          <w:color w:val="C6007E" w:themeColor="accent2"/>
        </w:rPr>
        <w:t>NUMBER OF DAYS LISTED IN COMPLAINTS POLICY]</w:t>
      </w:r>
      <w:r w:rsidR="005162B5" w:rsidRPr="00D65581">
        <w:t xml:space="preserve">. </w:t>
      </w:r>
    </w:p>
    <w:p w14:paraId="19F97269" w14:textId="0BA7B50C" w:rsidR="002C74D1" w:rsidRDefault="002C74D1" w:rsidP="002C74D1">
      <w:r>
        <w:t>I look forward to hearing from you.</w:t>
      </w:r>
    </w:p>
    <w:p w14:paraId="11A6D8A7" w14:textId="77777777" w:rsidR="002C74D1" w:rsidRDefault="002C74D1" w:rsidP="002C74D1">
      <w:r>
        <w:t>Yours faithfully,</w:t>
      </w:r>
    </w:p>
    <w:p w14:paraId="172F3F3B" w14:textId="636CD9C5" w:rsidR="009141C8" w:rsidRPr="0026353C" w:rsidRDefault="0026353C" w:rsidP="006329C1">
      <w:pPr>
        <w:rPr>
          <w:color w:val="C6007E" w:themeColor="accent2"/>
        </w:rPr>
      </w:pPr>
      <w:r w:rsidRPr="0026353C">
        <w:rPr>
          <w:color w:val="C6007E" w:themeColor="accent2"/>
        </w:rPr>
        <w:t>[INSERT YOUR NAME</w:t>
      </w:r>
      <w:r w:rsidR="00EE34C4">
        <w:rPr>
          <w:color w:val="C6007E" w:themeColor="accent2"/>
        </w:rPr>
        <w:t>]</w:t>
      </w:r>
    </w:p>
    <w:sectPr w:rsidR="009141C8" w:rsidRPr="0026353C" w:rsidSect="009312EE">
      <w:headerReference w:type="default" r:id="rId8"/>
      <w:footerReference w:type="default" r:id="rId9"/>
      <w:footerReference w:type="first" r:id="rId10"/>
      <w:pgSz w:w="11907" w:h="16840" w:code="9"/>
      <w:pgMar w:top="1134" w:right="1134"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A9E6C" w14:textId="77777777" w:rsidR="00E450A5" w:rsidRDefault="00E450A5">
      <w:r>
        <w:separator/>
      </w:r>
    </w:p>
  </w:endnote>
  <w:endnote w:type="continuationSeparator" w:id="0">
    <w:p w14:paraId="63B075DF" w14:textId="77777777" w:rsidR="00E450A5" w:rsidRDefault="00E4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F6D39" w14:textId="5DB6CE34" w:rsidR="00E505EC" w:rsidRDefault="00E505EC">
    <w:pPr>
      <w:pStyle w:val="Footer"/>
    </w:pPr>
    <w:r>
      <w:t>National Deaf Children’s Society</w:t>
    </w:r>
    <w:r w:rsidR="00453FE6">
      <w:t xml:space="preserve"> </w:t>
    </w:r>
    <w:r w:rsidR="00982F83">
      <w:t>August</w:t>
    </w:r>
    <w:r w:rsidR="009141C8">
      <w:t xml:space="preserve"> 202</w:t>
    </w:r>
    <w:r w:rsidR="00982F83">
      <w:t>3</w:t>
    </w:r>
  </w:p>
  <w:p w14:paraId="5ADDE87D" w14:textId="77777777" w:rsidR="00E505EC" w:rsidRDefault="00E505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AC084" w14:textId="77777777" w:rsidR="005F6EE9" w:rsidRDefault="005F6EE9">
    <w:pPr>
      <w:pStyle w:val="Footer"/>
    </w:pPr>
    <w:r>
      <w:t>Footer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CC8B9" w14:textId="77777777" w:rsidR="00E450A5" w:rsidRDefault="00E450A5">
      <w:r>
        <w:separator/>
      </w:r>
    </w:p>
  </w:footnote>
  <w:footnote w:type="continuationSeparator" w:id="0">
    <w:p w14:paraId="6F98C4AE" w14:textId="77777777" w:rsidR="00E450A5" w:rsidRDefault="00E45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5DD18" w14:textId="29D1C293" w:rsidR="00BA6795" w:rsidRDefault="00BA6795" w:rsidP="00BA6795">
    <w:pPr>
      <w:pStyle w:val="Header"/>
      <w:jc w:val="right"/>
    </w:pPr>
    <w:r>
      <w:rPr>
        <w:noProof/>
      </w:rPr>
      <w:drawing>
        <wp:inline distT="0" distB="0" distL="0" distR="0" wp14:anchorId="17F41FAB" wp14:editId="1848542B">
          <wp:extent cx="1695450" cy="140017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1400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1831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C3AC1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2A89D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B051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20C65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0E3E3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8644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A24C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8E6B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28010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0" w:legacyIndent="425"/>
      <w:lvlJc w:val="left"/>
      <w:pPr>
        <w:ind w:left="426" w:hanging="425"/>
      </w:pPr>
    </w:lvl>
    <w:lvl w:ilvl="1">
      <w:start w:val="1"/>
      <w:numFmt w:val="decimal"/>
      <w:lvlText w:val="%1.%2."/>
      <w:legacy w:legacy="1" w:legacySpace="0" w:legacyIndent="708"/>
      <w:lvlJc w:val="left"/>
      <w:pPr>
        <w:ind w:left="1133" w:hanging="708"/>
      </w:pPr>
    </w:lvl>
    <w:lvl w:ilvl="2">
      <w:start w:val="1"/>
      <w:numFmt w:val="decimal"/>
      <w:lvlText w:val="%1.%2.%3."/>
      <w:legacy w:legacy="1" w:legacySpace="0" w:legacyIndent="708"/>
      <w:lvlJc w:val="left"/>
      <w:pPr>
        <w:ind w:left="1841" w:hanging="708"/>
      </w:pPr>
    </w:lvl>
    <w:lvl w:ilvl="3">
      <w:start w:val="1"/>
      <w:numFmt w:val="decimal"/>
      <w:lvlText w:val="%1.%2.%3.%4."/>
      <w:legacy w:legacy="1" w:legacySpace="0" w:legacyIndent="708"/>
      <w:lvlJc w:val="left"/>
      <w:pPr>
        <w:ind w:left="2549" w:hanging="708"/>
      </w:pPr>
    </w:lvl>
    <w:lvl w:ilvl="4">
      <w:start w:val="1"/>
      <w:numFmt w:val="decimal"/>
      <w:lvlText w:val="%1.%2.%3.%4.%5."/>
      <w:legacy w:legacy="1" w:legacySpace="0" w:legacyIndent="708"/>
      <w:lvlJc w:val="left"/>
      <w:pPr>
        <w:ind w:left="3257" w:hanging="708"/>
      </w:pPr>
    </w:lvl>
    <w:lvl w:ilvl="5">
      <w:start w:val="1"/>
      <w:numFmt w:val="decimal"/>
      <w:lvlText w:val="%1.%2.%3.%4.%5.%6."/>
      <w:legacy w:legacy="1" w:legacySpace="0" w:legacyIndent="708"/>
      <w:lvlJc w:val="left"/>
      <w:pPr>
        <w:ind w:left="3965" w:hanging="708"/>
      </w:pPr>
    </w:lvl>
    <w:lvl w:ilvl="6">
      <w:start w:val="1"/>
      <w:numFmt w:val="decimal"/>
      <w:lvlText w:val="%1.%2.%3.%4.%5.%6.%7."/>
      <w:legacy w:legacy="1" w:legacySpace="0" w:legacyIndent="708"/>
      <w:lvlJc w:val="left"/>
      <w:pPr>
        <w:ind w:left="4673" w:hanging="708"/>
      </w:pPr>
    </w:lvl>
    <w:lvl w:ilvl="7">
      <w:start w:val="1"/>
      <w:numFmt w:val="decimal"/>
      <w:lvlText w:val="%1.%2.%3.%4.%5.%6.%7.%8."/>
      <w:legacy w:legacy="1" w:legacySpace="0" w:legacyIndent="708"/>
      <w:lvlJc w:val="left"/>
      <w:pPr>
        <w:ind w:left="5381" w:hanging="708"/>
      </w:pPr>
    </w:lvl>
    <w:lvl w:ilvl="8">
      <w:start w:val="1"/>
      <w:numFmt w:val="decimal"/>
      <w:lvlText w:val="%1.%2.%3.%4.%5.%6.%7.%8.%9."/>
      <w:legacy w:legacy="1" w:legacySpace="0" w:legacyIndent="708"/>
      <w:lvlJc w:val="left"/>
      <w:pPr>
        <w:ind w:left="6089" w:hanging="708"/>
      </w:pPr>
    </w:lvl>
  </w:abstractNum>
  <w:abstractNum w:abstractNumId="11" w15:restartNumberingAfterBreak="0">
    <w:nsid w:val="01781694"/>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453134F"/>
    <w:multiLevelType w:val="multilevel"/>
    <w:tmpl w:val="BFE64B02"/>
    <w:numStyleLink w:val="NDCSHeadingsandNumbers"/>
  </w:abstractNum>
  <w:abstractNum w:abstractNumId="13" w15:restartNumberingAfterBreak="0">
    <w:nsid w:val="05843F8A"/>
    <w:multiLevelType w:val="hybridMultilevel"/>
    <w:tmpl w:val="9B988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70C18C4"/>
    <w:multiLevelType w:val="multilevel"/>
    <w:tmpl w:val="BFE64B02"/>
    <w:styleLink w:val="NDCSHeadingsandNumbers"/>
    <w:lvl w:ilvl="0">
      <w:start w:val="1"/>
      <w:numFmt w:val="decimal"/>
      <w:pStyle w:val="Heading1"/>
      <w:lvlText w:val="%1."/>
      <w:lvlJc w:val="left"/>
      <w:pPr>
        <w:ind w:left="567" w:hanging="567"/>
      </w:pPr>
      <w:rPr>
        <w:rFonts w:hint="default"/>
      </w:rPr>
    </w:lvl>
    <w:lvl w:ilvl="1">
      <w:start w:val="1"/>
      <w:numFmt w:val="decimal"/>
      <w:pStyle w:val="ListNumber"/>
      <w:lvlText w:val="%1.%2"/>
      <w:lvlJc w:val="left"/>
      <w:pPr>
        <w:ind w:left="567" w:hanging="567"/>
      </w:pPr>
      <w:rPr>
        <w:rFonts w:hint="default"/>
      </w:rPr>
    </w:lvl>
    <w:lvl w:ilvl="2">
      <w:start w:val="1"/>
      <w:numFmt w:val="lowerLetter"/>
      <w:pStyle w:val="ListNumber2"/>
      <w:lvlText w:val="%3."/>
      <w:lvlJc w:val="left"/>
      <w:pPr>
        <w:ind w:left="992" w:hanging="425"/>
      </w:pPr>
      <w:rPr>
        <w:rFonts w:hint="default"/>
      </w:rPr>
    </w:lvl>
    <w:lvl w:ilvl="3">
      <w:start w:val="1"/>
      <w:numFmt w:val="lowerRoman"/>
      <w:pStyle w:val="ListNumber3"/>
      <w:lvlText w:val="%4."/>
      <w:lvlJc w:val="left"/>
      <w:pPr>
        <w:ind w:left="1418" w:hanging="42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E420F4"/>
    <w:multiLevelType w:val="hybridMultilevel"/>
    <w:tmpl w:val="E07A4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FF1115"/>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73D529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DB62AAF"/>
    <w:multiLevelType w:val="hybridMultilevel"/>
    <w:tmpl w:val="47421C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8267E91"/>
    <w:multiLevelType w:val="multilevel"/>
    <w:tmpl w:val="BFE64B02"/>
    <w:numStyleLink w:val="NDCSHeadingsandNumbers"/>
  </w:abstractNum>
  <w:abstractNum w:abstractNumId="20" w15:restartNumberingAfterBreak="0">
    <w:nsid w:val="5AC639D0"/>
    <w:multiLevelType w:val="multilevel"/>
    <w:tmpl w:val="C2385ED0"/>
    <w:styleLink w:val="NDCSAppendixHeadings"/>
    <w:lvl w:ilvl="0">
      <w:start w:val="1"/>
      <w:numFmt w:val="upperLetter"/>
      <w:pStyle w:val="Appendix1"/>
      <w:suff w:val="space"/>
      <w:lvlText w:val="Appendix %1:"/>
      <w:lvlJc w:val="left"/>
      <w:pPr>
        <w:ind w:left="0" w:firstLine="0"/>
      </w:pPr>
      <w:rPr>
        <w:rFonts w:hint="default"/>
      </w:rPr>
    </w:lvl>
    <w:lvl w:ilvl="1">
      <w:start w:val="1"/>
      <w:numFmt w:val="decimal"/>
      <w:pStyle w:val="Appendix2"/>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CE44E1C"/>
    <w:multiLevelType w:val="multilevel"/>
    <w:tmpl w:val="C2385ED0"/>
    <w:numStyleLink w:val="NDCSAppendixHeadings"/>
  </w:abstractNum>
  <w:abstractNum w:abstractNumId="22" w15:restartNumberingAfterBreak="0">
    <w:nsid w:val="65AD57D0"/>
    <w:multiLevelType w:val="multilevel"/>
    <w:tmpl w:val="BFE64B02"/>
    <w:numStyleLink w:val="NDCSHeadingsandNumbers"/>
  </w:abstractNum>
  <w:abstractNum w:abstractNumId="23" w15:restartNumberingAfterBreak="0">
    <w:nsid w:val="6B9A504E"/>
    <w:multiLevelType w:val="multilevel"/>
    <w:tmpl w:val="BFE64B02"/>
    <w:numStyleLink w:val="NDCSHeadingsandNumbers"/>
  </w:abstractNum>
  <w:abstractNum w:abstractNumId="24" w15:restartNumberingAfterBreak="0">
    <w:nsid w:val="70C21D1E"/>
    <w:multiLevelType w:val="multilevel"/>
    <w:tmpl w:val="7354CCA8"/>
    <w:numStyleLink w:val="NDCSBullets"/>
  </w:abstractNum>
  <w:abstractNum w:abstractNumId="25" w15:restartNumberingAfterBreak="0">
    <w:nsid w:val="70D03B71"/>
    <w:multiLevelType w:val="hybridMultilevel"/>
    <w:tmpl w:val="2E8E4DFA"/>
    <w:lvl w:ilvl="0" w:tplc="AC20CD62">
      <w:start w:val="1"/>
      <w:numFmt w:val="bullet"/>
      <w:pStyle w:val="Table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956A07"/>
    <w:multiLevelType w:val="multilevel"/>
    <w:tmpl w:val="7354CCA8"/>
    <w:styleLink w:val="NDCSBullets"/>
    <w:lvl w:ilvl="0">
      <w:start w:val="1"/>
      <w:numFmt w:val="bullet"/>
      <w:pStyle w:val="ListBullet"/>
      <w:lvlText w:val=""/>
      <w:lvlJc w:val="left"/>
      <w:pPr>
        <w:tabs>
          <w:tab w:val="num" w:pos="360"/>
        </w:tabs>
        <w:ind w:left="425" w:hanging="425"/>
      </w:pPr>
      <w:rPr>
        <w:rFonts w:ascii="Symbol" w:hAnsi="Symbol" w:hint="default"/>
      </w:rPr>
    </w:lvl>
    <w:lvl w:ilvl="1">
      <w:start w:val="1"/>
      <w:numFmt w:val="bullet"/>
      <w:pStyle w:val="ListBullet2"/>
      <w:lvlText w:val="o"/>
      <w:lvlJc w:val="left"/>
      <w:pPr>
        <w:ind w:left="992" w:hanging="425"/>
      </w:pPr>
      <w:rPr>
        <w:rFonts w:asciiTheme="minorHAnsi" w:hAnsiTheme="minorHAnsi" w:hint="default"/>
      </w:rPr>
    </w:lvl>
    <w:lvl w:ilvl="2">
      <w:start w:val="1"/>
      <w:numFmt w:val="bullet"/>
      <w:pStyle w:val="ListBullet3"/>
      <w:lvlText w:val="–"/>
      <w:lvlJc w:val="left"/>
      <w:pPr>
        <w:ind w:left="1418" w:hanging="426"/>
      </w:pPr>
      <w:rPr>
        <w:rFonts w:ascii="Calibri" w:hAnsi="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7801280">
    <w:abstractNumId w:val="10"/>
  </w:num>
  <w:num w:numId="2" w16cid:durableId="1716393278">
    <w:abstractNumId w:val="9"/>
  </w:num>
  <w:num w:numId="3" w16cid:durableId="1453548461">
    <w:abstractNumId w:val="7"/>
  </w:num>
  <w:num w:numId="4" w16cid:durableId="1950428907">
    <w:abstractNumId w:val="6"/>
  </w:num>
  <w:num w:numId="5" w16cid:durableId="124658801">
    <w:abstractNumId w:val="5"/>
  </w:num>
  <w:num w:numId="6" w16cid:durableId="1593504">
    <w:abstractNumId w:val="4"/>
  </w:num>
  <w:num w:numId="7" w16cid:durableId="2137870000">
    <w:abstractNumId w:val="8"/>
  </w:num>
  <w:num w:numId="8" w16cid:durableId="269046085">
    <w:abstractNumId w:val="3"/>
  </w:num>
  <w:num w:numId="9" w16cid:durableId="1581060348">
    <w:abstractNumId w:val="2"/>
  </w:num>
  <w:num w:numId="10" w16cid:durableId="953055328">
    <w:abstractNumId w:val="1"/>
  </w:num>
  <w:num w:numId="11" w16cid:durableId="1825511381">
    <w:abstractNumId w:val="0"/>
  </w:num>
  <w:num w:numId="12" w16cid:durableId="1464812774">
    <w:abstractNumId w:val="18"/>
  </w:num>
  <w:num w:numId="13" w16cid:durableId="952515268">
    <w:abstractNumId w:val="8"/>
  </w:num>
  <w:num w:numId="14" w16cid:durableId="1059016239">
    <w:abstractNumId w:val="8"/>
    <w:lvlOverride w:ilvl="0">
      <w:startOverride w:val="1"/>
    </w:lvlOverride>
  </w:num>
  <w:num w:numId="15" w16cid:durableId="1073552766">
    <w:abstractNumId w:val="14"/>
  </w:num>
  <w:num w:numId="16" w16cid:durableId="1218053159">
    <w:abstractNumId w:val="22"/>
  </w:num>
  <w:num w:numId="17" w16cid:durableId="151257687">
    <w:abstractNumId w:val="19"/>
  </w:num>
  <w:num w:numId="18" w16cid:durableId="1147627006">
    <w:abstractNumId w:val="23"/>
  </w:num>
  <w:num w:numId="19" w16cid:durableId="907155445">
    <w:abstractNumId w:val="26"/>
  </w:num>
  <w:num w:numId="20" w16cid:durableId="17540891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55689661">
    <w:abstractNumId w:val="12"/>
  </w:num>
  <w:num w:numId="22" w16cid:durableId="1292134471">
    <w:abstractNumId w:val="20"/>
  </w:num>
  <w:num w:numId="23" w16cid:durableId="945575463">
    <w:abstractNumId w:val="21"/>
  </w:num>
  <w:num w:numId="24" w16cid:durableId="216935322">
    <w:abstractNumId w:val="25"/>
  </w:num>
  <w:num w:numId="25" w16cid:durableId="195851739">
    <w:abstractNumId w:val="17"/>
  </w:num>
  <w:num w:numId="26" w16cid:durableId="2074153895">
    <w:abstractNumId w:val="16"/>
  </w:num>
  <w:num w:numId="27" w16cid:durableId="47802634">
    <w:abstractNumId w:val="11"/>
  </w:num>
  <w:num w:numId="28" w16cid:durableId="148639032">
    <w:abstractNumId w:val="24"/>
  </w:num>
  <w:num w:numId="29" w16cid:durableId="856574795">
    <w:abstractNumId w:val="13"/>
  </w:num>
  <w:num w:numId="30" w16cid:durableId="3395477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LockQFSet/>
  <w:defaultTabStop w:val="720"/>
  <w:noPunctuationKerning/>
  <w:characterSpacingControl w:val="doNotCompress"/>
  <w:hdrShapeDefaults>
    <o:shapedefaults v:ext="edit" spidmax="34817">
      <o:colormru v:ext="edit" colors="#7573a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0A5"/>
    <w:rsid w:val="00017665"/>
    <w:rsid w:val="0003654B"/>
    <w:rsid w:val="00044CD3"/>
    <w:rsid w:val="00071BCB"/>
    <w:rsid w:val="000B1D0B"/>
    <w:rsid w:val="000C186A"/>
    <w:rsid w:val="000E62D2"/>
    <w:rsid w:val="00127247"/>
    <w:rsid w:val="0013702D"/>
    <w:rsid w:val="00174207"/>
    <w:rsid w:val="00195CA8"/>
    <w:rsid w:val="00231AA1"/>
    <w:rsid w:val="00256881"/>
    <w:rsid w:val="00261549"/>
    <w:rsid w:val="0026353C"/>
    <w:rsid w:val="00267A44"/>
    <w:rsid w:val="002C5972"/>
    <w:rsid w:val="002C74D1"/>
    <w:rsid w:val="002F203F"/>
    <w:rsid w:val="00364491"/>
    <w:rsid w:val="00381D5E"/>
    <w:rsid w:val="003B7AEB"/>
    <w:rsid w:val="003D1D35"/>
    <w:rsid w:val="003E60A8"/>
    <w:rsid w:val="003F249C"/>
    <w:rsid w:val="00411057"/>
    <w:rsid w:val="00442FD3"/>
    <w:rsid w:val="00453FE6"/>
    <w:rsid w:val="00483EB6"/>
    <w:rsid w:val="00490730"/>
    <w:rsid w:val="004B550F"/>
    <w:rsid w:val="004D7086"/>
    <w:rsid w:val="004E1F16"/>
    <w:rsid w:val="00507C05"/>
    <w:rsid w:val="00510D4E"/>
    <w:rsid w:val="00510D64"/>
    <w:rsid w:val="005162B5"/>
    <w:rsid w:val="00525149"/>
    <w:rsid w:val="005479FE"/>
    <w:rsid w:val="005717C4"/>
    <w:rsid w:val="00591D03"/>
    <w:rsid w:val="005B64D6"/>
    <w:rsid w:val="005F6EE9"/>
    <w:rsid w:val="0062108A"/>
    <w:rsid w:val="006329C1"/>
    <w:rsid w:val="00654EEB"/>
    <w:rsid w:val="00682A63"/>
    <w:rsid w:val="006C43A5"/>
    <w:rsid w:val="006E6914"/>
    <w:rsid w:val="00721800"/>
    <w:rsid w:val="00737FB5"/>
    <w:rsid w:val="00753ADD"/>
    <w:rsid w:val="007A30C6"/>
    <w:rsid w:val="007B5D39"/>
    <w:rsid w:val="007B5FF8"/>
    <w:rsid w:val="007E300E"/>
    <w:rsid w:val="007F20BE"/>
    <w:rsid w:val="00811D99"/>
    <w:rsid w:val="00832719"/>
    <w:rsid w:val="00845FD5"/>
    <w:rsid w:val="008512C5"/>
    <w:rsid w:val="00895568"/>
    <w:rsid w:val="008B49DD"/>
    <w:rsid w:val="00904ACE"/>
    <w:rsid w:val="009141C8"/>
    <w:rsid w:val="009312EE"/>
    <w:rsid w:val="00931BD2"/>
    <w:rsid w:val="00935AE4"/>
    <w:rsid w:val="00982F83"/>
    <w:rsid w:val="00996A2E"/>
    <w:rsid w:val="009B4458"/>
    <w:rsid w:val="009E0DBB"/>
    <w:rsid w:val="00A37530"/>
    <w:rsid w:val="00A5016D"/>
    <w:rsid w:val="00A831B6"/>
    <w:rsid w:val="00AC4F70"/>
    <w:rsid w:val="00AD4035"/>
    <w:rsid w:val="00AF53D7"/>
    <w:rsid w:val="00B05DCC"/>
    <w:rsid w:val="00B074DF"/>
    <w:rsid w:val="00B97A21"/>
    <w:rsid w:val="00B97E6E"/>
    <w:rsid w:val="00BA6795"/>
    <w:rsid w:val="00BB7B69"/>
    <w:rsid w:val="00BE2223"/>
    <w:rsid w:val="00C36D6B"/>
    <w:rsid w:val="00C457F4"/>
    <w:rsid w:val="00C72BB8"/>
    <w:rsid w:val="00C932C0"/>
    <w:rsid w:val="00CB03C8"/>
    <w:rsid w:val="00CC1970"/>
    <w:rsid w:val="00CC5F37"/>
    <w:rsid w:val="00CC6876"/>
    <w:rsid w:val="00CE33C1"/>
    <w:rsid w:val="00CF63AC"/>
    <w:rsid w:val="00D13B0A"/>
    <w:rsid w:val="00D168B2"/>
    <w:rsid w:val="00D44A22"/>
    <w:rsid w:val="00D65581"/>
    <w:rsid w:val="00D95EB9"/>
    <w:rsid w:val="00DE377C"/>
    <w:rsid w:val="00DE49F4"/>
    <w:rsid w:val="00DF5480"/>
    <w:rsid w:val="00E01EB2"/>
    <w:rsid w:val="00E06A79"/>
    <w:rsid w:val="00E11172"/>
    <w:rsid w:val="00E1134F"/>
    <w:rsid w:val="00E37E2B"/>
    <w:rsid w:val="00E40C99"/>
    <w:rsid w:val="00E450A5"/>
    <w:rsid w:val="00E505EC"/>
    <w:rsid w:val="00EB2694"/>
    <w:rsid w:val="00EB781D"/>
    <w:rsid w:val="00EC52CA"/>
    <w:rsid w:val="00ED6EAD"/>
    <w:rsid w:val="00EE34C4"/>
    <w:rsid w:val="00F11C4E"/>
    <w:rsid w:val="00F23340"/>
    <w:rsid w:val="00F456C1"/>
    <w:rsid w:val="00F53237"/>
    <w:rsid w:val="00F571B9"/>
    <w:rsid w:val="00F75726"/>
    <w:rsid w:val="00FC6344"/>
    <w:rsid w:val="00FD23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colormru v:ext="edit" colors="#7573a9"/>
    </o:shapedefaults>
    <o:shapelayout v:ext="edit">
      <o:idmap v:ext="edit" data="1"/>
    </o:shapelayout>
  </w:shapeDefaults>
  <w:decimalSymbol w:val="."/>
  <w:listSeparator w:val=","/>
  <w14:docId w14:val="07C0E95B"/>
  <w15:chartTrackingRefBased/>
  <w15:docId w15:val="{31FD5D2E-9351-43C9-A610-8E22DF2E6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4"/>
        <w:szCs w:val="24"/>
        <w:lang w:val="en-GB" w:eastAsia="en-GB" w:bidi="ar-SA"/>
      </w:rPr>
    </w:rPrDefault>
    <w:pPrDefault>
      <w:pPr>
        <w:spacing w:after="240"/>
      </w:pPr>
    </w:pPrDefault>
  </w:docDefaults>
  <w:latentStyles w:defLockedState="0" w:defUIPriority="0" w:defSemiHidden="0" w:defUnhideWhenUsed="0" w:defQFormat="0" w:count="376">
    <w:lsdException w:name="Normal" w:qFormat="1"/>
    <w:lsdException w:name="heading 1" w:uiPriority="2" w:qFormat="1"/>
    <w:lsdException w:name="heading 2" w:uiPriority="3" w:qFormat="1"/>
    <w:lsdException w:name="heading 3" w:uiPriority="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1" w:unhideWhenUsed="1" w:qFormat="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1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uiPriority="5" w:qFormat="1"/>
    <w:lsdException w:name="List 2" w:semiHidden="1" w:unhideWhenUsed="1"/>
    <w:lsdException w:name="List 3" w:semiHidden="1" w:unhideWhenUsed="1"/>
    <w:lsdException w:name="List Bullet 2" w:semiHidden="1" w:uiPriority="9"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6" w:unhideWhenUsed="1" w:qFormat="1"/>
    <w:lsdException w:name="List Number 3" w:semiHidden="1" w:uiPriority="7"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50A5"/>
    <w:pPr>
      <w:widowControl w:val="0"/>
      <w:spacing w:after="200" w:line="276" w:lineRule="auto"/>
    </w:pPr>
    <w:rPr>
      <w:rFonts w:ascii="Calibri" w:eastAsia="Calibri" w:hAnsi="Calibri"/>
      <w:sz w:val="22"/>
      <w:szCs w:val="22"/>
      <w:lang w:val="en-US" w:eastAsia="en-US"/>
    </w:rPr>
  </w:style>
  <w:style w:type="paragraph" w:styleId="Heading1">
    <w:name w:val="heading 1"/>
    <w:next w:val="Normal"/>
    <w:uiPriority w:val="2"/>
    <w:qFormat/>
    <w:rsid w:val="00FC6344"/>
    <w:pPr>
      <w:keepNext/>
      <w:numPr>
        <w:numId w:val="18"/>
      </w:numPr>
      <w:shd w:val="clear" w:color="auto" w:fill="D9D9D9" w:themeFill="background1" w:themeFillShade="D9"/>
      <w:outlineLvl w:val="0"/>
    </w:pPr>
    <w:rPr>
      <w:rFonts w:asciiTheme="majorHAnsi" w:hAnsiTheme="majorHAnsi"/>
      <w:b/>
      <w:kern w:val="28"/>
      <w:szCs w:val="20"/>
      <w:lang w:eastAsia="en-US"/>
    </w:rPr>
  </w:style>
  <w:style w:type="paragraph" w:styleId="Heading2">
    <w:name w:val="heading 2"/>
    <w:basedOn w:val="Normal"/>
    <w:next w:val="Normal"/>
    <w:uiPriority w:val="3"/>
    <w:qFormat/>
    <w:rsid w:val="006329C1"/>
    <w:pPr>
      <w:spacing w:after="0" w:line="240" w:lineRule="auto"/>
      <w:outlineLvl w:val="1"/>
    </w:pPr>
    <w:rPr>
      <w:rFonts w:asciiTheme="minorHAnsi" w:eastAsia="Arial" w:hAnsiTheme="minorHAnsi" w:cs="Arial"/>
      <w:b/>
      <w:bCs/>
      <w:sz w:val="32"/>
      <w:szCs w:val="24"/>
    </w:rPr>
  </w:style>
  <w:style w:type="paragraph" w:styleId="Heading3">
    <w:name w:val="heading 3"/>
    <w:next w:val="Normal"/>
    <w:uiPriority w:val="4"/>
    <w:qFormat/>
    <w:rsid w:val="002F203F"/>
    <w:pPr>
      <w:outlineLvl w:val="2"/>
    </w:pPr>
    <w:rPr>
      <w:rFonts w:asciiTheme="majorHAnsi" w:hAnsiTheme="majorHAnsi" w:cs="Arial"/>
      <w:bCs/>
      <w:kern w:val="28"/>
      <w:szCs w:val="26"/>
      <w:u w:val="single"/>
      <w:lang w:eastAsia="en-US"/>
    </w:rPr>
  </w:style>
  <w:style w:type="paragraph" w:styleId="Heading4">
    <w:name w:val="heading 4"/>
    <w:basedOn w:val="Normal"/>
    <w:next w:val="Normal"/>
    <w:uiPriority w:val="1"/>
    <w:semiHidden/>
    <w:rsid w:val="00BE2223"/>
    <w:pPr>
      <w:outlineLvl w:val="3"/>
    </w:pPr>
    <w:rPr>
      <w:bCs/>
      <w:i/>
      <w:szCs w:val="28"/>
    </w:rPr>
  </w:style>
  <w:style w:type="paragraph" w:styleId="Heading5">
    <w:name w:val="heading 5"/>
    <w:basedOn w:val="Normal"/>
    <w:next w:val="Normal"/>
    <w:semiHidden/>
    <w:rsid w:val="00BE2223"/>
    <w:pPr>
      <w:outlineLvl w:val="4"/>
    </w:pPr>
    <w:rPr>
      <w:b/>
      <w:bCs/>
      <w:iCs/>
      <w:szCs w:val="26"/>
    </w:rPr>
  </w:style>
  <w:style w:type="paragraph" w:styleId="Heading6">
    <w:name w:val="heading 6"/>
    <w:basedOn w:val="Normal"/>
    <w:next w:val="Normal"/>
    <w:semiHidden/>
    <w:rsid w:val="00BE2223"/>
    <w:pPr>
      <w:outlineLvl w:val="5"/>
    </w:pPr>
    <w:rPr>
      <w:bCs/>
    </w:rPr>
  </w:style>
  <w:style w:type="paragraph" w:styleId="Heading7">
    <w:name w:val="heading 7"/>
    <w:basedOn w:val="Normal"/>
    <w:next w:val="Normal"/>
    <w:semiHidden/>
    <w:rsid w:val="00BE2223"/>
    <w:pPr>
      <w:outlineLvl w:val="6"/>
    </w:pPr>
  </w:style>
  <w:style w:type="paragraph" w:styleId="Heading8">
    <w:name w:val="heading 8"/>
    <w:basedOn w:val="Normal"/>
    <w:next w:val="Normal"/>
    <w:semiHidden/>
    <w:rsid w:val="00BE2223"/>
    <w:pPr>
      <w:outlineLvl w:val="7"/>
    </w:pPr>
    <w:rPr>
      <w:iCs/>
    </w:rPr>
  </w:style>
  <w:style w:type="paragraph" w:styleId="Heading9">
    <w:name w:val="heading 9"/>
    <w:basedOn w:val="Normal"/>
    <w:next w:val="Normal"/>
    <w:semiHidden/>
    <w:rsid w:val="00BE2223"/>
    <w:p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s">
    <w:name w:val="Headings"/>
    <w:basedOn w:val="Normal"/>
    <w:next w:val="Heading1"/>
    <w:semiHidden/>
    <w:rsid w:val="00BE2223"/>
    <w:pPr>
      <w:spacing w:before="280" w:line="280" w:lineRule="exact"/>
    </w:pPr>
    <w:rPr>
      <w:b/>
      <w:szCs w:val="20"/>
    </w:rPr>
  </w:style>
  <w:style w:type="paragraph" w:styleId="Header">
    <w:name w:val="header"/>
    <w:basedOn w:val="Normal"/>
    <w:semiHidden/>
    <w:rsid w:val="002F203F"/>
    <w:pPr>
      <w:tabs>
        <w:tab w:val="center" w:pos="4536"/>
        <w:tab w:val="right" w:pos="9072"/>
      </w:tabs>
      <w:spacing w:after="0"/>
    </w:pPr>
    <w:rPr>
      <w:sz w:val="20"/>
    </w:rPr>
  </w:style>
  <w:style w:type="character" w:styleId="Hyperlink">
    <w:name w:val="Hyperlink"/>
    <w:basedOn w:val="DefaultParagraphFont"/>
    <w:uiPriority w:val="99"/>
    <w:semiHidden/>
    <w:rsid w:val="00BE2223"/>
    <w:rPr>
      <w:color w:val="0000FF"/>
      <w:u w:val="single"/>
    </w:rPr>
  </w:style>
  <w:style w:type="paragraph" w:styleId="FootnoteText">
    <w:name w:val="footnote text"/>
    <w:basedOn w:val="Normal"/>
    <w:semiHidden/>
    <w:rsid w:val="00BE2223"/>
    <w:rPr>
      <w:sz w:val="16"/>
      <w:szCs w:val="20"/>
    </w:rPr>
  </w:style>
  <w:style w:type="paragraph" w:styleId="Footer">
    <w:name w:val="footer"/>
    <w:basedOn w:val="Normal"/>
    <w:link w:val="FooterChar"/>
    <w:uiPriority w:val="99"/>
    <w:rsid w:val="002F203F"/>
    <w:pPr>
      <w:tabs>
        <w:tab w:val="center" w:pos="4678"/>
        <w:tab w:val="right" w:pos="9356"/>
      </w:tabs>
      <w:spacing w:after="0"/>
    </w:pPr>
    <w:rPr>
      <w:sz w:val="20"/>
    </w:rPr>
  </w:style>
  <w:style w:type="paragraph" w:styleId="Title">
    <w:name w:val="Title"/>
    <w:basedOn w:val="Normal"/>
    <w:semiHidden/>
    <w:rsid w:val="00BE2223"/>
    <w:pPr>
      <w:outlineLvl w:val="0"/>
    </w:pPr>
    <w:rPr>
      <w:rFonts w:cs="Arial"/>
      <w:b/>
      <w:bCs/>
      <w:kern w:val="28"/>
      <w:sz w:val="60"/>
      <w:szCs w:val="32"/>
    </w:rPr>
  </w:style>
  <w:style w:type="paragraph" w:customStyle="1" w:styleId="Address">
    <w:name w:val="Address"/>
    <w:basedOn w:val="Normal"/>
    <w:semiHidden/>
    <w:rsid w:val="00BE2223"/>
    <w:pPr>
      <w:spacing w:line="300" w:lineRule="auto"/>
    </w:pPr>
    <w:rPr>
      <w:color w:val="7573A9"/>
      <w:sz w:val="15"/>
    </w:rPr>
  </w:style>
  <w:style w:type="paragraph" w:customStyle="1" w:styleId="Address2">
    <w:name w:val="Address2"/>
    <w:basedOn w:val="Address"/>
    <w:semiHidden/>
    <w:rsid w:val="00BE2223"/>
    <w:rPr>
      <w:sz w:val="14"/>
    </w:rPr>
  </w:style>
  <w:style w:type="paragraph" w:customStyle="1" w:styleId="TableTitle">
    <w:name w:val="Table Title"/>
    <w:basedOn w:val="Normal"/>
    <w:semiHidden/>
    <w:rsid w:val="00BE2223"/>
    <w:pPr>
      <w:spacing w:before="240" w:after="60" w:line="280" w:lineRule="atLeast"/>
    </w:pPr>
    <w:rPr>
      <w:b/>
    </w:rPr>
  </w:style>
  <w:style w:type="paragraph" w:customStyle="1" w:styleId="TableContent">
    <w:name w:val="Table Content"/>
    <w:basedOn w:val="TableTitle"/>
    <w:semiHidden/>
    <w:rsid w:val="00BE2223"/>
    <w:rPr>
      <w:b w:val="0"/>
    </w:rPr>
  </w:style>
  <w:style w:type="paragraph" w:styleId="ListNumber">
    <w:name w:val="List Number"/>
    <w:uiPriority w:val="5"/>
    <w:qFormat/>
    <w:rsid w:val="002F203F"/>
    <w:pPr>
      <w:numPr>
        <w:ilvl w:val="1"/>
        <w:numId w:val="18"/>
      </w:numPr>
    </w:pPr>
  </w:style>
  <w:style w:type="paragraph" w:styleId="ListBullet">
    <w:name w:val="List Bullet"/>
    <w:uiPriority w:val="8"/>
    <w:qFormat/>
    <w:rsid w:val="00FC6344"/>
    <w:pPr>
      <w:numPr>
        <w:numId w:val="28"/>
      </w:numPr>
    </w:pPr>
  </w:style>
  <w:style w:type="paragraph" w:styleId="TOC1">
    <w:name w:val="toc 1"/>
    <w:basedOn w:val="Normal"/>
    <w:next w:val="Normal"/>
    <w:uiPriority w:val="39"/>
    <w:semiHidden/>
    <w:rsid w:val="00AD4035"/>
  </w:style>
  <w:style w:type="paragraph" w:styleId="TOC2">
    <w:name w:val="toc 2"/>
    <w:basedOn w:val="Normal"/>
    <w:next w:val="Normal"/>
    <w:uiPriority w:val="39"/>
    <w:semiHidden/>
    <w:rsid w:val="00BE2223"/>
    <w:pPr>
      <w:ind w:left="240"/>
    </w:pPr>
  </w:style>
  <w:style w:type="paragraph" w:styleId="TOC3">
    <w:name w:val="toc 3"/>
    <w:basedOn w:val="Normal"/>
    <w:next w:val="Normal"/>
    <w:uiPriority w:val="39"/>
    <w:semiHidden/>
    <w:rsid w:val="00BE2223"/>
    <w:pPr>
      <w:ind w:left="480"/>
    </w:pPr>
  </w:style>
  <w:style w:type="paragraph" w:styleId="TOC4">
    <w:name w:val="toc 4"/>
    <w:basedOn w:val="Normal"/>
    <w:next w:val="Normal"/>
    <w:semiHidden/>
    <w:rsid w:val="00BE2223"/>
    <w:pPr>
      <w:ind w:left="720"/>
    </w:pPr>
  </w:style>
  <w:style w:type="paragraph" w:styleId="TOC5">
    <w:name w:val="toc 5"/>
    <w:basedOn w:val="Normal"/>
    <w:next w:val="Normal"/>
    <w:semiHidden/>
    <w:rsid w:val="00BE2223"/>
    <w:pPr>
      <w:ind w:left="960"/>
    </w:pPr>
  </w:style>
  <w:style w:type="paragraph" w:styleId="TOC6">
    <w:name w:val="toc 6"/>
    <w:basedOn w:val="Normal"/>
    <w:next w:val="Normal"/>
    <w:semiHidden/>
    <w:rsid w:val="00BE2223"/>
    <w:pPr>
      <w:ind w:left="1200"/>
    </w:pPr>
  </w:style>
  <w:style w:type="paragraph" w:styleId="TOC7">
    <w:name w:val="toc 7"/>
    <w:basedOn w:val="Normal"/>
    <w:next w:val="Normal"/>
    <w:semiHidden/>
    <w:rsid w:val="00BE2223"/>
    <w:pPr>
      <w:ind w:left="1440"/>
    </w:pPr>
  </w:style>
  <w:style w:type="paragraph" w:styleId="TOC8">
    <w:name w:val="toc 8"/>
    <w:basedOn w:val="Normal"/>
    <w:next w:val="Normal"/>
    <w:semiHidden/>
    <w:rsid w:val="00BE2223"/>
    <w:pPr>
      <w:ind w:left="1680"/>
    </w:pPr>
  </w:style>
  <w:style w:type="paragraph" w:styleId="TOC9">
    <w:name w:val="toc 9"/>
    <w:basedOn w:val="Normal"/>
    <w:next w:val="Normal"/>
    <w:semiHidden/>
    <w:rsid w:val="00BE2223"/>
    <w:pPr>
      <w:ind w:left="1920"/>
    </w:pPr>
  </w:style>
  <w:style w:type="paragraph" w:styleId="Index1">
    <w:name w:val="index 1"/>
    <w:basedOn w:val="Normal"/>
    <w:next w:val="Normal"/>
    <w:semiHidden/>
    <w:rsid w:val="00BE2223"/>
    <w:pPr>
      <w:ind w:left="240" w:hanging="240"/>
    </w:pPr>
  </w:style>
  <w:style w:type="paragraph" w:styleId="ListBullet2">
    <w:name w:val="List Bullet 2"/>
    <w:uiPriority w:val="9"/>
    <w:qFormat/>
    <w:rsid w:val="00FC6344"/>
    <w:pPr>
      <w:numPr>
        <w:ilvl w:val="1"/>
        <w:numId w:val="28"/>
      </w:numPr>
      <w:spacing w:after="120"/>
    </w:pPr>
  </w:style>
  <w:style w:type="paragraph" w:styleId="ListBullet3">
    <w:name w:val="List Bullet 3"/>
    <w:uiPriority w:val="10"/>
    <w:semiHidden/>
    <w:rsid w:val="00FC6344"/>
    <w:pPr>
      <w:numPr>
        <w:ilvl w:val="2"/>
        <w:numId w:val="28"/>
      </w:numPr>
      <w:spacing w:after="120"/>
    </w:pPr>
  </w:style>
  <w:style w:type="paragraph" w:styleId="ListBullet4">
    <w:name w:val="List Bullet 4"/>
    <w:basedOn w:val="Normal"/>
    <w:semiHidden/>
    <w:rsid w:val="00BE2223"/>
    <w:pPr>
      <w:numPr>
        <w:numId w:val="5"/>
      </w:numPr>
    </w:pPr>
  </w:style>
  <w:style w:type="paragraph" w:styleId="ListBullet5">
    <w:name w:val="List Bullet 5"/>
    <w:basedOn w:val="Normal"/>
    <w:semiHidden/>
    <w:rsid w:val="00BE2223"/>
    <w:pPr>
      <w:numPr>
        <w:numId w:val="6"/>
      </w:numPr>
    </w:pPr>
  </w:style>
  <w:style w:type="paragraph" w:styleId="NormalWeb">
    <w:name w:val="Normal (Web)"/>
    <w:basedOn w:val="Normal"/>
    <w:semiHidden/>
    <w:rsid w:val="00BE2223"/>
  </w:style>
  <w:style w:type="numbering" w:customStyle="1" w:styleId="NDCSHeadingsandNumbers">
    <w:name w:val="NDCS Headings and Numbers"/>
    <w:uiPriority w:val="99"/>
    <w:semiHidden/>
    <w:rsid w:val="00044CD3"/>
    <w:pPr>
      <w:numPr>
        <w:numId w:val="15"/>
      </w:numPr>
    </w:pPr>
  </w:style>
  <w:style w:type="numbering" w:customStyle="1" w:styleId="NDCSBullets">
    <w:name w:val="NDCS Bullets"/>
    <w:uiPriority w:val="99"/>
    <w:semiHidden/>
    <w:rsid w:val="00FC6344"/>
    <w:pPr>
      <w:numPr>
        <w:numId w:val="19"/>
      </w:numPr>
    </w:pPr>
  </w:style>
  <w:style w:type="paragraph" w:styleId="ListNumber2">
    <w:name w:val="List Number 2"/>
    <w:uiPriority w:val="6"/>
    <w:qFormat/>
    <w:rsid w:val="002F203F"/>
    <w:pPr>
      <w:numPr>
        <w:ilvl w:val="2"/>
        <w:numId w:val="18"/>
      </w:numPr>
      <w:spacing w:after="120"/>
    </w:pPr>
  </w:style>
  <w:style w:type="paragraph" w:styleId="ListNumber3">
    <w:name w:val="List Number 3"/>
    <w:uiPriority w:val="7"/>
    <w:qFormat/>
    <w:rsid w:val="002F203F"/>
    <w:pPr>
      <w:numPr>
        <w:ilvl w:val="3"/>
        <w:numId w:val="18"/>
      </w:numPr>
      <w:spacing w:after="120"/>
      <w:ind w:left="1417" w:hanging="425"/>
    </w:pPr>
  </w:style>
  <w:style w:type="table" w:styleId="TableGrid">
    <w:name w:val="Table Grid"/>
    <w:basedOn w:val="TableNormal"/>
    <w:rsid w:val="00753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DCSTableDefault">
    <w:name w:val="NDCS Table Default"/>
    <w:basedOn w:val="TableNormal"/>
    <w:uiPriority w:val="99"/>
    <w:rsid w:val="00A5016D"/>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paragraph" w:styleId="Caption">
    <w:name w:val="caption"/>
    <w:next w:val="Normal"/>
    <w:uiPriority w:val="13"/>
    <w:unhideWhenUsed/>
    <w:qFormat/>
    <w:rsid w:val="002F203F"/>
    <w:pPr>
      <w:spacing w:before="120"/>
    </w:pPr>
    <w:rPr>
      <w:bCs/>
      <w:i/>
      <w:sz w:val="20"/>
      <w:szCs w:val="18"/>
    </w:rPr>
  </w:style>
  <w:style w:type="paragraph" w:customStyle="1" w:styleId="Appendix1">
    <w:name w:val="Appendix 1"/>
    <w:next w:val="Appendix2"/>
    <w:uiPriority w:val="11"/>
    <w:qFormat/>
    <w:rsid w:val="00AD4035"/>
    <w:pPr>
      <w:numPr>
        <w:numId w:val="23"/>
      </w:numPr>
      <w:shd w:val="clear" w:color="auto" w:fill="D9D9D9" w:themeFill="background1" w:themeFillShade="D9"/>
      <w:outlineLvl w:val="0"/>
    </w:pPr>
    <w:rPr>
      <w:rFonts w:asciiTheme="majorHAnsi" w:hAnsiTheme="majorHAnsi"/>
      <w:b/>
      <w:sz w:val="28"/>
    </w:rPr>
  </w:style>
  <w:style w:type="numbering" w:customStyle="1" w:styleId="NDCSAppendixHeadings">
    <w:name w:val="NDCS Appendix Headings"/>
    <w:uiPriority w:val="99"/>
    <w:semiHidden/>
    <w:rsid w:val="000E62D2"/>
    <w:pPr>
      <w:numPr>
        <w:numId w:val="22"/>
      </w:numPr>
    </w:pPr>
  </w:style>
  <w:style w:type="paragraph" w:customStyle="1" w:styleId="Appendix2">
    <w:name w:val="Appendix 2"/>
    <w:uiPriority w:val="12"/>
    <w:qFormat/>
    <w:rsid w:val="000E62D2"/>
    <w:pPr>
      <w:numPr>
        <w:ilvl w:val="1"/>
        <w:numId w:val="23"/>
      </w:numPr>
      <w:spacing w:before="120" w:after="120"/>
    </w:pPr>
  </w:style>
  <w:style w:type="paragraph" w:styleId="TOCHeading">
    <w:name w:val="TOC Heading"/>
    <w:next w:val="Normal"/>
    <w:uiPriority w:val="39"/>
    <w:semiHidden/>
    <w:unhideWhenUsed/>
    <w:rsid w:val="00AD4035"/>
    <w:pPr>
      <w:keepLines/>
      <w:shd w:val="clear" w:color="auto" w:fill="D9D9D9" w:themeFill="background1" w:themeFillShade="D9"/>
      <w:spacing w:after="480"/>
    </w:pPr>
    <w:rPr>
      <w:rFonts w:asciiTheme="majorHAnsi" w:eastAsiaTheme="majorEastAsia" w:hAnsiTheme="majorHAnsi" w:cstheme="majorBidi"/>
      <w:b/>
      <w:bCs/>
      <w:sz w:val="28"/>
      <w:szCs w:val="28"/>
      <w:lang w:val="en-US" w:eastAsia="ja-JP"/>
    </w:rPr>
  </w:style>
  <w:style w:type="paragraph" w:styleId="BalloonText">
    <w:name w:val="Balloon Text"/>
    <w:basedOn w:val="Normal"/>
    <w:link w:val="BalloonTextChar"/>
    <w:semiHidden/>
    <w:rsid w:val="00AD4035"/>
    <w:rPr>
      <w:rFonts w:ascii="Tahoma" w:hAnsi="Tahoma" w:cs="Tahoma"/>
      <w:sz w:val="16"/>
      <w:szCs w:val="16"/>
    </w:rPr>
  </w:style>
  <w:style w:type="character" w:customStyle="1" w:styleId="BalloonTextChar">
    <w:name w:val="Balloon Text Char"/>
    <w:basedOn w:val="DefaultParagraphFont"/>
    <w:link w:val="BalloonText"/>
    <w:rsid w:val="00AD4035"/>
    <w:rPr>
      <w:rFonts w:ascii="Tahoma" w:hAnsi="Tahoma" w:cs="Tahoma"/>
      <w:sz w:val="16"/>
      <w:szCs w:val="16"/>
    </w:rPr>
  </w:style>
  <w:style w:type="paragraph" w:customStyle="1" w:styleId="TableBullet">
    <w:name w:val="Table Bullet"/>
    <w:uiPriority w:val="10"/>
    <w:qFormat/>
    <w:rsid w:val="00A5016D"/>
    <w:pPr>
      <w:numPr>
        <w:numId w:val="24"/>
      </w:numPr>
      <w:spacing w:before="60" w:after="60"/>
      <w:ind w:left="284" w:hanging="284"/>
    </w:pPr>
  </w:style>
  <w:style w:type="paragraph" w:styleId="NormalIndent">
    <w:name w:val="Normal Indent"/>
    <w:basedOn w:val="Normal"/>
    <w:uiPriority w:val="1"/>
    <w:qFormat/>
    <w:rsid w:val="002F203F"/>
    <w:pPr>
      <w:ind w:left="567"/>
    </w:pPr>
  </w:style>
  <w:style w:type="numbering" w:styleId="111111">
    <w:name w:val="Outline List 2"/>
    <w:basedOn w:val="NoList"/>
    <w:semiHidden/>
    <w:rsid w:val="003F249C"/>
    <w:pPr>
      <w:numPr>
        <w:numId w:val="25"/>
      </w:numPr>
    </w:pPr>
  </w:style>
  <w:style w:type="numbering" w:styleId="1ai">
    <w:name w:val="Outline List 1"/>
    <w:basedOn w:val="NoList"/>
    <w:semiHidden/>
    <w:rsid w:val="003F249C"/>
    <w:pPr>
      <w:numPr>
        <w:numId w:val="26"/>
      </w:numPr>
    </w:pPr>
  </w:style>
  <w:style w:type="numbering" w:styleId="ArticleSection">
    <w:name w:val="Outline List 3"/>
    <w:basedOn w:val="NoList"/>
    <w:semiHidden/>
    <w:rsid w:val="003F249C"/>
    <w:pPr>
      <w:numPr>
        <w:numId w:val="27"/>
      </w:numPr>
    </w:pPr>
  </w:style>
  <w:style w:type="paragraph" w:styleId="Bibliography">
    <w:name w:val="Bibliography"/>
    <w:basedOn w:val="Normal"/>
    <w:next w:val="Normal"/>
    <w:uiPriority w:val="37"/>
    <w:semiHidden/>
    <w:unhideWhenUsed/>
    <w:rsid w:val="003F249C"/>
  </w:style>
  <w:style w:type="paragraph" w:styleId="BlockText">
    <w:name w:val="Block Text"/>
    <w:basedOn w:val="Normal"/>
    <w:semiHidden/>
    <w:rsid w:val="003F249C"/>
    <w:pPr>
      <w:pBdr>
        <w:top w:val="single" w:sz="2" w:space="10" w:color="87027B" w:themeColor="accent1"/>
        <w:left w:val="single" w:sz="2" w:space="10" w:color="87027B" w:themeColor="accent1"/>
        <w:bottom w:val="single" w:sz="2" w:space="10" w:color="87027B" w:themeColor="accent1"/>
        <w:right w:val="single" w:sz="2" w:space="10" w:color="87027B" w:themeColor="accent1"/>
      </w:pBdr>
      <w:ind w:left="1152" w:right="1152"/>
    </w:pPr>
    <w:rPr>
      <w:rFonts w:eastAsiaTheme="minorEastAsia" w:cstheme="minorBidi"/>
      <w:i/>
      <w:iCs/>
      <w:color w:val="87027B" w:themeColor="accent1"/>
    </w:rPr>
  </w:style>
  <w:style w:type="paragraph" w:styleId="BodyText">
    <w:name w:val="Body Text"/>
    <w:basedOn w:val="Normal"/>
    <w:link w:val="BodyTextChar"/>
    <w:semiHidden/>
    <w:rsid w:val="003F249C"/>
    <w:pPr>
      <w:spacing w:after="120"/>
    </w:pPr>
  </w:style>
  <w:style w:type="character" w:customStyle="1" w:styleId="BodyTextChar">
    <w:name w:val="Body Text Char"/>
    <w:basedOn w:val="DefaultParagraphFont"/>
    <w:link w:val="BodyText"/>
    <w:rsid w:val="003F249C"/>
  </w:style>
  <w:style w:type="paragraph" w:styleId="BodyText2">
    <w:name w:val="Body Text 2"/>
    <w:basedOn w:val="Normal"/>
    <w:link w:val="BodyText2Char"/>
    <w:semiHidden/>
    <w:rsid w:val="003F249C"/>
    <w:pPr>
      <w:spacing w:after="120" w:line="480" w:lineRule="auto"/>
    </w:pPr>
  </w:style>
  <w:style w:type="character" w:customStyle="1" w:styleId="BodyText2Char">
    <w:name w:val="Body Text 2 Char"/>
    <w:basedOn w:val="DefaultParagraphFont"/>
    <w:link w:val="BodyText2"/>
    <w:rsid w:val="003F249C"/>
  </w:style>
  <w:style w:type="paragraph" w:styleId="BodyText3">
    <w:name w:val="Body Text 3"/>
    <w:basedOn w:val="Normal"/>
    <w:link w:val="BodyText3Char"/>
    <w:semiHidden/>
    <w:rsid w:val="003F249C"/>
    <w:pPr>
      <w:spacing w:after="120"/>
    </w:pPr>
    <w:rPr>
      <w:sz w:val="16"/>
      <w:szCs w:val="16"/>
    </w:rPr>
  </w:style>
  <w:style w:type="character" w:customStyle="1" w:styleId="BodyText3Char">
    <w:name w:val="Body Text 3 Char"/>
    <w:basedOn w:val="DefaultParagraphFont"/>
    <w:link w:val="BodyText3"/>
    <w:rsid w:val="003F249C"/>
    <w:rPr>
      <w:sz w:val="16"/>
      <w:szCs w:val="16"/>
    </w:rPr>
  </w:style>
  <w:style w:type="paragraph" w:styleId="BodyTextFirstIndent">
    <w:name w:val="Body Text First Indent"/>
    <w:basedOn w:val="BodyText"/>
    <w:link w:val="BodyTextFirstIndentChar"/>
    <w:semiHidden/>
    <w:rsid w:val="003F249C"/>
    <w:pPr>
      <w:spacing w:after="240"/>
      <w:ind w:firstLine="360"/>
    </w:pPr>
  </w:style>
  <w:style w:type="character" w:customStyle="1" w:styleId="BodyTextFirstIndentChar">
    <w:name w:val="Body Text First Indent Char"/>
    <w:basedOn w:val="BodyTextChar"/>
    <w:link w:val="BodyTextFirstIndent"/>
    <w:rsid w:val="003F249C"/>
  </w:style>
  <w:style w:type="paragraph" w:styleId="BodyTextIndent">
    <w:name w:val="Body Text Indent"/>
    <w:basedOn w:val="Normal"/>
    <w:link w:val="BodyTextIndentChar"/>
    <w:semiHidden/>
    <w:rsid w:val="003F249C"/>
    <w:pPr>
      <w:spacing w:after="120"/>
      <w:ind w:left="283"/>
    </w:pPr>
  </w:style>
  <w:style w:type="character" w:customStyle="1" w:styleId="BodyTextIndentChar">
    <w:name w:val="Body Text Indent Char"/>
    <w:basedOn w:val="DefaultParagraphFont"/>
    <w:link w:val="BodyTextIndent"/>
    <w:rsid w:val="003F249C"/>
  </w:style>
  <w:style w:type="paragraph" w:styleId="BodyTextFirstIndent2">
    <w:name w:val="Body Text First Indent 2"/>
    <w:basedOn w:val="BodyTextIndent"/>
    <w:link w:val="BodyTextFirstIndent2Char"/>
    <w:semiHidden/>
    <w:rsid w:val="003F249C"/>
    <w:pPr>
      <w:spacing w:after="240"/>
      <w:ind w:left="360" w:firstLine="360"/>
    </w:pPr>
  </w:style>
  <w:style w:type="character" w:customStyle="1" w:styleId="BodyTextFirstIndent2Char">
    <w:name w:val="Body Text First Indent 2 Char"/>
    <w:basedOn w:val="BodyTextIndentChar"/>
    <w:link w:val="BodyTextFirstIndent2"/>
    <w:rsid w:val="003F249C"/>
  </w:style>
  <w:style w:type="paragraph" w:styleId="BodyTextIndent2">
    <w:name w:val="Body Text Indent 2"/>
    <w:basedOn w:val="Normal"/>
    <w:link w:val="BodyTextIndent2Char"/>
    <w:semiHidden/>
    <w:rsid w:val="003F249C"/>
    <w:pPr>
      <w:spacing w:after="120" w:line="480" w:lineRule="auto"/>
      <w:ind w:left="283"/>
    </w:pPr>
  </w:style>
  <w:style w:type="character" w:customStyle="1" w:styleId="BodyTextIndent2Char">
    <w:name w:val="Body Text Indent 2 Char"/>
    <w:basedOn w:val="DefaultParagraphFont"/>
    <w:link w:val="BodyTextIndent2"/>
    <w:rsid w:val="003F249C"/>
  </w:style>
  <w:style w:type="paragraph" w:styleId="BodyTextIndent3">
    <w:name w:val="Body Text Indent 3"/>
    <w:basedOn w:val="Normal"/>
    <w:link w:val="BodyTextIndent3Char"/>
    <w:semiHidden/>
    <w:rsid w:val="003F249C"/>
    <w:pPr>
      <w:spacing w:after="120"/>
      <w:ind w:left="283"/>
    </w:pPr>
    <w:rPr>
      <w:sz w:val="16"/>
      <w:szCs w:val="16"/>
    </w:rPr>
  </w:style>
  <w:style w:type="character" w:customStyle="1" w:styleId="BodyTextIndent3Char">
    <w:name w:val="Body Text Indent 3 Char"/>
    <w:basedOn w:val="DefaultParagraphFont"/>
    <w:link w:val="BodyTextIndent3"/>
    <w:rsid w:val="003F249C"/>
    <w:rPr>
      <w:sz w:val="16"/>
      <w:szCs w:val="16"/>
    </w:rPr>
  </w:style>
  <w:style w:type="character" w:styleId="BookTitle">
    <w:name w:val="Book Title"/>
    <w:basedOn w:val="DefaultParagraphFont"/>
    <w:uiPriority w:val="33"/>
    <w:semiHidden/>
    <w:rsid w:val="003F249C"/>
    <w:rPr>
      <w:b/>
      <w:bCs/>
      <w:smallCaps/>
      <w:spacing w:val="5"/>
    </w:rPr>
  </w:style>
  <w:style w:type="paragraph" w:styleId="Closing">
    <w:name w:val="Closing"/>
    <w:basedOn w:val="Normal"/>
    <w:link w:val="ClosingChar"/>
    <w:semiHidden/>
    <w:rsid w:val="003F249C"/>
    <w:pPr>
      <w:spacing w:after="0"/>
      <w:ind w:left="4252"/>
    </w:pPr>
  </w:style>
  <w:style w:type="character" w:customStyle="1" w:styleId="ClosingChar">
    <w:name w:val="Closing Char"/>
    <w:basedOn w:val="DefaultParagraphFont"/>
    <w:link w:val="Closing"/>
    <w:rsid w:val="003F249C"/>
  </w:style>
  <w:style w:type="character" w:styleId="CommentReference">
    <w:name w:val="annotation reference"/>
    <w:basedOn w:val="DefaultParagraphFont"/>
    <w:semiHidden/>
    <w:rsid w:val="003F249C"/>
    <w:rPr>
      <w:sz w:val="16"/>
      <w:szCs w:val="16"/>
    </w:rPr>
  </w:style>
  <w:style w:type="paragraph" w:styleId="CommentText">
    <w:name w:val="annotation text"/>
    <w:basedOn w:val="Normal"/>
    <w:link w:val="CommentTextChar"/>
    <w:semiHidden/>
    <w:rsid w:val="003F249C"/>
    <w:rPr>
      <w:sz w:val="20"/>
      <w:szCs w:val="20"/>
    </w:rPr>
  </w:style>
  <w:style w:type="character" w:customStyle="1" w:styleId="CommentTextChar">
    <w:name w:val="Comment Text Char"/>
    <w:basedOn w:val="DefaultParagraphFont"/>
    <w:link w:val="CommentText"/>
    <w:rsid w:val="003F249C"/>
    <w:rPr>
      <w:sz w:val="20"/>
      <w:szCs w:val="20"/>
    </w:rPr>
  </w:style>
  <w:style w:type="paragraph" w:styleId="CommentSubject">
    <w:name w:val="annotation subject"/>
    <w:basedOn w:val="CommentText"/>
    <w:next w:val="CommentText"/>
    <w:link w:val="CommentSubjectChar"/>
    <w:semiHidden/>
    <w:rsid w:val="003F249C"/>
    <w:rPr>
      <w:b/>
      <w:bCs/>
    </w:rPr>
  </w:style>
  <w:style w:type="character" w:customStyle="1" w:styleId="CommentSubjectChar">
    <w:name w:val="Comment Subject Char"/>
    <w:basedOn w:val="CommentTextChar"/>
    <w:link w:val="CommentSubject"/>
    <w:rsid w:val="003F249C"/>
    <w:rPr>
      <w:b/>
      <w:bCs/>
      <w:sz w:val="20"/>
      <w:szCs w:val="20"/>
    </w:rPr>
  </w:style>
  <w:style w:type="paragraph" w:styleId="Date">
    <w:name w:val="Date"/>
    <w:basedOn w:val="Normal"/>
    <w:next w:val="Normal"/>
    <w:link w:val="DateChar"/>
    <w:semiHidden/>
    <w:rsid w:val="003F249C"/>
  </w:style>
  <w:style w:type="character" w:customStyle="1" w:styleId="DateChar">
    <w:name w:val="Date Char"/>
    <w:basedOn w:val="DefaultParagraphFont"/>
    <w:link w:val="Date"/>
    <w:rsid w:val="003F249C"/>
  </w:style>
  <w:style w:type="paragraph" w:styleId="DocumentMap">
    <w:name w:val="Document Map"/>
    <w:basedOn w:val="Normal"/>
    <w:link w:val="DocumentMapChar"/>
    <w:semiHidden/>
    <w:rsid w:val="003F249C"/>
    <w:pPr>
      <w:spacing w:after="0"/>
    </w:pPr>
    <w:rPr>
      <w:rFonts w:ascii="Tahoma" w:hAnsi="Tahoma" w:cs="Tahoma"/>
      <w:sz w:val="16"/>
      <w:szCs w:val="16"/>
    </w:rPr>
  </w:style>
  <w:style w:type="character" w:customStyle="1" w:styleId="DocumentMapChar">
    <w:name w:val="Document Map Char"/>
    <w:basedOn w:val="DefaultParagraphFont"/>
    <w:link w:val="DocumentMap"/>
    <w:rsid w:val="003F249C"/>
    <w:rPr>
      <w:rFonts w:ascii="Tahoma" w:hAnsi="Tahoma" w:cs="Tahoma"/>
      <w:sz w:val="16"/>
      <w:szCs w:val="16"/>
    </w:rPr>
  </w:style>
  <w:style w:type="paragraph" w:styleId="EmailSignature">
    <w:name w:val="E-mail Signature"/>
    <w:basedOn w:val="Normal"/>
    <w:link w:val="EmailSignatureChar"/>
    <w:semiHidden/>
    <w:rsid w:val="003F249C"/>
    <w:pPr>
      <w:spacing w:after="0"/>
    </w:pPr>
  </w:style>
  <w:style w:type="character" w:customStyle="1" w:styleId="EmailSignatureChar">
    <w:name w:val="Email Signature Char"/>
    <w:basedOn w:val="DefaultParagraphFont"/>
    <w:link w:val="EmailSignature"/>
    <w:rsid w:val="003F249C"/>
  </w:style>
  <w:style w:type="character" w:styleId="Emphasis">
    <w:name w:val="Emphasis"/>
    <w:basedOn w:val="DefaultParagraphFont"/>
    <w:semiHidden/>
    <w:rsid w:val="003F249C"/>
    <w:rPr>
      <w:i/>
      <w:iCs/>
    </w:rPr>
  </w:style>
  <w:style w:type="character" w:styleId="EndnoteReference">
    <w:name w:val="endnote reference"/>
    <w:basedOn w:val="DefaultParagraphFont"/>
    <w:semiHidden/>
    <w:rsid w:val="003F249C"/>
    <w:rPr>
      <w:vertAlign w:val="superscript"/>
    </w:rPr>
  </w:style>
  <w:style w:type="paragraph" w:styleId="EndnoteText">
    <w:name w:val="endnote text"/>
    <w:basedOn w:val="Normal"/>
    <w:link w:val="EndnoteTextChar"/>
    <w:semiHidden/>
    <w:rsid w:val="003F249C"/>
    <w:pPr>
      <w:spacing w:after="0"/>
    </w:pPr>
    <w:rPr>
      <w:sz w:val="20"/>
      <w:szCs w:val="20"/>
    </w:rPr>
  </w:style>
  <w:style w:type="character" w:customStyle="1" w:styleId="EndnoteTextChar">
    <w:name w:val="Endnote Text Char"/>
    <w:basedOn w:val="DefaultParagraphFont"/>
    <w:link w:val="EndnoteText"/>
    <w:rsid w:val="003F249C"/>
    <w:rPr>
      <w:sz w:val="20"/>
      <w:szCs w:val="20"/>
    </w:rPr>
  </w:style>
  <w:style w:type="paragraph" w:styleId="EnvelopeAddress">
    <w:name w:val="envelope address"/>
    <w:basedOn w:val="Normal"/>
    <w:semiHidden/>
    <w:rsid w:val="003F249C"/>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semiHidden/>
    <w:rsid w:val="003F249C"/>
    <w:pPr>
      <w:spacing w:after="0"/>
    </w:pPr>
    <w:rPr>
      <w:rFonts w:asciiTheme="majorHAnsi" w:eastAsiaTheme="majorEastAsia" w:hAnsiTheme="majorHAnsi" w:cstheme="majorBidi"/>
      <w:sz w:val="20"/>
      <w:szCs w:val="20"/>
    </w:rPr>
  </w:style>
  <w:style w:type="character" w:styleId="FollowedHyperlink">
    <w:name w:val="FollowedHyperlink"/>
    <w:basedOn w:val="DefaultParagraphFont"/>
    <w:semiHidden/>
    <w:rsid w:val="003F249C"/>
    <w:rPr>
      <w:color w:val="800080" w:themeColor="followedHyperlink"/>
      <w:u w:val="single"/>
    </w:rPr>
  </w:style>
  <w:style w:type="character" w:styleId="FootnoteReference">
    <w:name w:val="footnote reference"/>
    <w:basedOn w:val="DefaultParagraphFont"/>
    <w:semiHidden/>
    <w:rsid w:val="003F249C"/>
    <w:rPr>
      <w:vertAlign w:val="superscript"/>
    </w:rPr>
  </w:style>
  <w:style w:type="character" w:styleId="HTMLAcronym">
    <w:name w:val="HTML Acronym"/>
    <w:basedOn w:val="DefaultParagraphFont"/>
    <w:semiHidden/>
    <w:rsid w:val="003F249C"/>
  </w:style>
  <w:style w:type="paragraph" w:styleId="HTMLAddress">
    <w:name w:val="HTML Address"/>
    <w:basedOn w:val="Normal"/>
    <w:link w:val="HTMLAddressChar"/>
    <w:semiHidden/>
    <w:rsid w:val="003F249C"/>
    <w:pPr>
      <w:spacing w:after="0"/>
    </w:pPr>
    <w:rPr>
      <w:i/>
      <w:iCs/>
    </w:rPr>
  </w:style>
  <w:style w:type="character" w:customStyle="1" w:styleId="HTMLAddressChar">
    <w:name w:val="HTML Address Char"/>
    <w:basedOn w:val="DefaultParagraphFont"/>
    <w:link w:val="HTMLAddress"/>
    <w:rsid w:val="003F249C"/>
    <w:rPr>
      <w:i/>
      <w:iCs/>
    </w:rPr>
  </w:style>
  <w:style w:type="character" w:styleId="HTMLCite">
    <w:name w:val="HTML Cite"/>
    <w:basedOn w:val="DefaultParagraphFont"/>
    <w:semiHidden/>
    <w:rsid w:val="003F249C"/>
    <w:rPr>
      <w:i/>
      <w:iCs/>
    </w:rPr>
  </w:style>
  <w:style w:type="character" w:styleId="HTMLCode">
    <w:name w:val="HTML Code"/>
    <w:basedOn w:val="DefaultParagraphFont"/>
    <w:semiHidden/>
    <w:rsid w:val="003F249C"/>
    <w:rPr>
      <w:rFonts w:ascii="Consolas" w:hAnsi="Consolas"/>
      <w:sz w:val="20"/>
      <w:szCs w:val="20"/>
    </w:rPr>
  </w:style>
  <w:style w:type="character" w:styleId="HTMLDefinition">
    <w:name w:val="HTML Definition"/>
    <w:basedOn w:val="DefaultParagraphFont"/>
    <w:semiHidden/>
    <w:rsid w:val="003F249C"/>
    <w:rPr>
      <w:i/>
      <w:iCs/>
    </w:rPr>
  </w:style>
  <w:style w:type="character" w:styleId="HTMLKeyboard">
    <w:name w:val="HTML Keyboard"/>
    <w:basedOn w:val="DefaultParagraphFont"/>
    <w:semiHidden/>
    <w:rsid w:val="003F249C"/>
    <w:rPr>
      <w:rFonts w:ascii="Consolas" w:hAnsi="Consolas"/>
      <w:sz w:val="20"/>
      <w:szCs w:val="20"/>
    </w:rPr>
  </w:style>
  <w:style w:type="paragraph" w:styleId="HTMLPreformatted">
    <w:name w:val="HTML Preformatted"/>
    <w:basedOn w:val="Normal"/>
    <w:link w:val="HTMLPreformattedChar"/>
    <w:semiHidden/>
    <w:rsid w:val="003F249C"/>
    <w:pPr>
      <w:spacing w:after="0"/>
    </w:pPr>
    <w:rPr>
      <w:rFonts w:ascii="Consolas" w:hAnsi="Consolas"/>
      <w:sz w:val="20"/>
      <w:szCs w:val="20"/>
    </w:rPr>
  </w:style>
  <w:style w:type="character" w:customStyle="1" w:styleId="HTMLPreformattedChar">
    <w:name w:val="HTML Preformatted Char"/>
    <w:basedOn w:val="DefaultParagraphFont"/>
    <w:link w:val="HTMLPreformatted"/>
    <w:rsid w:val="003F249C"/>
    <w:rPr>
      <w:rFonts w:ascii="Consolas" w:hAnsi="Consolas"/>
      <w:sz w:val="20"/>
      <w:szCs w:val="20"/>
    </w:rPr>
  </w:style>
  <w:style w:type="character" w:styleId="HTMLSample">
    <w:name w:val="HTML Sample"/>
    <w:basedOn w:val="DefaultParagraphFont"/>
    <w:semiHidden/>
    <w:rsid w:val="003F249C"/>
    <w:rPr>
      <w:rFonts w:ascii="Consolas" w:hAnsi="Consolas"/>
      <w:sz w:val="24"/>
      <w:szCs w:val="24"/>
    </w:rPr>
  </w:style>
  <w:style w:type="character" w:styleId="HTMLTypewriter">
    <w:name w:val="HTML Typewriter"/>
    <w:basedOn w:val="DefaultParagraphFont"/>
    <w:semiHidden/>
    <w:rsid w:val="003F249C"/>
    <w:rPr>
      <w:rFonts w:ascii="Consolas" w:hAnsi="Consolas"/>
      <w:sz w:val="20"/>
      <w:szCs w:val="20"/>
    </w:rPr>
  </w:style>
  <w:style w:type="character" w:styleId="HTMLVariable">
    <w:name w:val="HTML Variable"/>
    <w:basedOn w:val="DefaultParagraphFont"/>
    <w:semiHidden/>
    <w:rsid w:val="003F249C"/>
    <w:rPr>
      <w:i/>
      <w:iCs/>
    </w:rPr>
  </w:style>
  <w:style w:type="paragraph" w:styleId="Index2">
    <w:name w:val="index 2"/>
    <w:basedOn w:val="Normal"/>
    <w:next w:val="Normal"/>
    <w:autoRedefine/>
    <w:semiHidden/>
    <w:rsid w:val="003F249C"/>
    <w:pPr>
      <w:spacing w:after="0"/>
      <w:ind w:left="480" w:hanging="240"/>
    </w:pPr>
  </w:style>
  <w:style w:type="paragraph" w:styleId="Index3">
    <w:name w:val="index 3"/>
    <w:basedOn w:val="Normal"/>
    <w:next w:val="Normal"/>
    <w:autoRedefine/>
    <w:semiHidden/>
    <w:rsid w:val="003F249C"/>
    <w:pPr>
      <w:spacing w:after="0"/>
      <w:ind w:left="720" w:hanging="240"/>
    </w:pPr>
  </w:style>
  <w:style w:type="paragraph" w:styleId="Index4">
    <w:name w:val="index 4"/>
    <w:basedOn w:val="Normal"/>
    <w:next w:val="Normal"/>
    <w:autoRedefine/>
    <w:semiHidden/>
    <w:rsid w:val="003F249C"/>
    <w:pPr>
      <w:spacing w:after="0"/>
      <w:ind w:left="960" w:hanging="240"/>
    </w:pPr>
  </w:style>
  <w:style w:type="paragraph" w:styleId="Index5">
    <w:name w:val="index 5"/>
    <w:basedOn w:val="Normal"/>
    <w:next w:val="Normal"/>
    <w:autoRedefine/>
    <w:semiHidden/>
    <w:rsid w:val="003F249C"/>
    <w:pPr>
      <w:spacing w:after="0"/>
      <w:ind w:left="1200" w:hanging="240"/>
    </w:pPr>
  </w:style>
  <w:style w:type="paragraph" w:styleId="Index6">
    <w:name w:val="index 6"/>
    <w:basedOn w:val="Normal"/>
    <w:next w:val="Normal"/>
    <w:autoRedefine/>
    <w:semiHidden/>
    <w:rsid w:val="003F249C"/>
    <w:pPr>
      <w:spacing w:after="0"/>
      <w:ind w:left="1440" w:hanging="240"/>
    </w:pPr>
  </w:style>
  <w:style w:type="paragraph" w:styleId="Index7">
    <w:name w:val="index 7"/>
    <w:basedOn w:val="Normal"/>
    <w:next w:val="Normal"/>
    <w:autoRedefine/>
    <w:semiHidden/>
    <w:rsid w:val="003F249C"/>
    <w:pPr>
      <w:spacing w:after="0"/>
      <w:ind w:left="1680" w:hanging="240"/>
    </w:pPr>
  </w:style>
  <w:style w:type="paragraph" w:styleId="Index8">
    <w:name w:val="index 8"/>
    <w:basedOn w:val="Normal"/>
    <w:next w:val="Normal"/>
    <w:autoRedefine/>
    <w:semiHidden/>
    <w:rsid w:val="003F249C"/>
    <w:pPr>
      <w:spacing w:after="0"/>
      <w:ind w:left="1920" w:hanging="240"/>
    </w:pPr>
  </w:style>
  <w:style w:type="paragraph" w:styleId="Index9">
    <w:name w:val="index 9"/>
    <w:basedOn w:val="Normal"/>
    <w:next w:val="Normal"/>
    <w:autoRedefine/>
    <w:semiHidden/>
    <w:rsid w:val="003F249C"/>
    <w:pPr>
      <w:spacing w:after="0"/>
      <w:ind w:left="2160" w:hanging="240"/>
    </w:pPr>
  </w:style>
  <w:style w:type="paragraph" w:styleId="IndexHeading">
    <w:name w:val="index heading"/>
    <w:basedOn w:val="Normal"/>
    <w:next w:val="Index1"/>
    <w:semiHidden/>
    <w:rsid w:val="003F249C"/>
    <w:rPr>
      <w:rFonts w:asciiTheme="majorHAnsi" w:eastAsiaTheme="majorEastAsia" w:hAnsiTheme="majorHAnsi" w:cstheme="majorBidi"/>
      <w:b/>
      <w:bCs/>
    </w:rPr>
  </w:style>
  <w:style w:type="character" w:styleId="IntenseEmphasis">
    <w:name w:val="Intense Emphasis"/>
    <w:basedOn w:val="DefaultParagraphFont"/>
    <w:uiPriority w:val="21"/>
    <w:semiHidden/>
    <w:rsid w:val="003F249C"/>
    <w:rPr>
      <w:b/>
      <w:bCs/>
      <w:i/>
      <w:iCs/>
      <w:color w:val="87027B" w:themeColor="accent1"/>
    </w:rPr>
  </w:style>
  <w:style w:type="paragraph" w:styleId="IntenseQuote">
    <w:name w:val="Intense Quote"/>
    <w:basedOn w:val="Normal"/>
    <w:next w:val="Normal"/>
    <w:link w:val="IntenseQuoteChar"/>
    <w:uiPriority w:val="30"/>
    <w:semiHidden/>
    <w:rsid w:val="003F249C"/>
    <w:pPr>
      <w:pBdr>
        <w:bottom w:val="single" w:sz="4" w:space="4" w:color="87027B" w:themeColor="accent1"/>
      </w:pBdr>
      <w:spacing w:before="200" w:after="280"/>
      <w:ind w:left="936" w:right="936"/>
    </w:pPr>
    <w:rPr>
      <w:b/>
      <w:bCs/>
      <w:i/>
      <w:iCs/>
      <w:color w:val="87027B" w:themeColor="accent1"/>
    </w:rPr>
  </w:style>
  <w:style w:type="character" w:customStyle="1" w:styleId="IntenseQuoteChar">
    <w:name w:val="Intense Quote Char"/>
    <w:basedOn w:val="DefaultParagraphFont"/>
    <w:link w:val="IntenseQuote"/>
    <w:uiPriority w:val="30"/>
    <w:rsid w:val="003F249C"/>
    <w:rPr>
      <w:b/>
      <w:bCs/>
      <w:i/>
      <w:iCs/>
      <w:color w:val="87027B" w:themeColor="accent1"/>
    </w:rPr>
  </w:style>
  <w:style w:type="character" w:styleId="IntenseReference">
    <w:name w:val="Intense Reference"/>
    <w:basedOn w:val="DefaultParagraphFont"/>
    <w:uiPriority w:val="32"/>
    <w:semiHidden/>
    <w:rsid w:val="003F249C"/>
    <w:rPr>
      <w:b/>
      <w:bCs/>
      <w:smallCaps/>
      <w:color w:val="C6007E" w:themeColor="accent2"/>
      <w:spacing w:val="5"/>
      <w:u w:val="single"/>
    </w:rPr>
  </w:style>
  <w:style w:type="character" w:styleId="LineNumber">
    <w:name w:val="line number"/>
    <w:basedOn w:val="DefaultParagraphFont"/>
    <w:semiHidden/>
    <w:rsid w:val="003F249C"/>
  </w:style>
  <w:style w:type="paragraph" w:styleId="List">
    <w:name w:val="List"/>
    <w:basedOn w:val="Normal"/>
    <w:semiHidden/>
    <w:rsid w:val="003F249C"/>
    <w:pPr>
      <w:ind w:left="283" w:hanging="283"/>
      <w:contextualSpacing/>
    </w:pPr>
  </w:style>
  <w:style w:type="paragraph" w:styleId="List2">
    <w:name w:val="List 2"/>
    <w:basedOn w:val="Normal"/>
    <w:semiHidden/>
    <w:rsid w:val="003F249C"/>
    <w:pPr>
      <w:ind w:left="566" w:hanging="283"/>
      <w:contextualSpacing/>
    </w:pPr>
  </w:style>
  <w:style w:type="paragraph" w:styleId="List3">
    <w:name w:val="List 3"/>
    <w:basedOn w:val="Normal"/>
    <w:semiHidden/>
    <w:rsid w:val="003F249C"/>
    <w:pPr>
      <w:ind w:left="849" w:hanging="283"/>
      <w:contextualSpacing/>
    </w:pPr>
  </w:style>
  <w:style w:type="paragraph" w:styleId="List4">
    <w:name w:val="List 4"/>
    <w:basedOn w:val="Normal"/>
    <w:semiHidden/>
    <w:rsid w:val="003F249C"/>
    <w:pPr>
      <w:ind w:left="1132" w:hanging="283"/>
      <w:contextualSpacing/>
    </w:pPr>
  </w:style>
  <w:style w:type="paragraph" w:styleId="List5">
    <w:name w:val="List 5"/>
    <w:basedOn w:val="Normal"/>
    <w:semiHidden/>
    <w:rsid w:val="003F249C"/>
    <w:pPr>
      <w:ind w:left="1415" w:hanging="283"/>
      <w:contextualSpacing/>
    </w:pPr>
  </w:style>
  <w:style w:type="paragraph" w:styleId="ListContinue">
    <w:name w:val="List Continue"/>
    <w:basedOn w:val="Normal"/>
    <w:semiHidden/>
    <w:rsid w:val="003F249C"/>
    <w:pPr>
      <w:spacing w:after="120"/>
      <w:ind w:left="283"/>
      <w:contextualSpacing/>
    </w:pPr>
  </w:style>
  <w:style w:type="paragraph" w:styleId="ListContinue2">
    <w:name w:val="List Continue 2"/>
    <w:basedOn w:val="Normal"/>
    <w:semiHidden/>
    <w:rsid w:val="003F249C"/>
    <w:pPr>
      <w:spacing w:after="120"/>
      <w:ind w:left="566"/>
      <w:contextualSpacing/>
    </w:pPr>
  </w:style>
  <w:style w:type="paragraph" w:styleId="ListContinue3">
    <w:name w:val="List Continue 3"/>
    <w:basedOn w:val="Normal"/>
    <w:semiHidden/>
    <w:rsid w:val="003F249C"/>
    <w:pPr>
      <w:spacing w:after="120"/>
      <w:ind w:left="849"/>
      <w:contextualSpacing/>
    </w:pPr>
  </w:style>
  <w:style w:type="paragraph" w:styleId="ListContinue4">
    <w:name w:val="List Continue 4"/>
    <w:basedOn w:val="Normal"/>
    <w:semiHidden/>
    <w:rsid w:val="003F249C"/>
    <w:pPr>
      <w:spacing w:after="120"/>
      <w:ind w:left="1132"/>
      <w:contextualSpacing/>
    </w:pPr>
  </w:style>
  <w:style w:type="paragraph" w:styleId="ListContinue5">
    <w:name w:val="List Continue 5"/>
    <w:basedOn w:val="Normal"/>
    <w:semiHidden/>
    <w:rsid w:val="003F249C"/>
    <w:pPr>
      <w:spacing w:after="120"/>
      <w:ind w:left="1415"/>
      <w:contextualSpacing/>
    </w:pPr>
  </w:style>
  <w:style w:type="paragraph" w:styleId="ListNumber4">
    <w:name w:val="List Number 4"/>
    <w:basedOn w:val="Normal"/>
    <w:semiHidden/>
    <w:rsid w:val="003F249C"/>
    <w:pPr>
      <w:numPr>
        <w:numId w:val="10"/>
      </w:numPr>
      <w:contextualSpacing/>
    </w:pPr>
  </w:style>
  <w:style w:type="paragraph" w:styleId="ListNumber5">
    <w:name w:val="List Number 5"/>
    <w:basedOn w:val="Normal"/>
    <w:semiHidden/>
    <w:rsid w:val="003F249C"/>
    <w:pPr>
      <w:numPr>
        <w:numId w:val="11"/>
      </w:numPr>
      <w:contextualSpacing/>
    </w:pPr>
  </w:style>
  <w:style w:type="paragraph" w:styleId="ListParagraph">
    <w:name w:val="List Paragraph"/>
    <w:basedOn w:val="Normal"/>
    <w:uiPriority w:val="34"/>
    <w:qFormat/>
    <w:rsid w:val="003F249C"/>
    <w:pPr>
      <w:ind w:left="720"/>
      <w:contextualSpacing/>
    </w:pPr>
  </w:style>
  <w:style w:type="paragraph" w:styleId="MacroText">
    <w:name w:val="macro"/>
    <w:link w:val="MacroTextChar"/>
    <w:semiHidden/>
    <w:rsid w:val="003F249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rsid w:val="003F249C"/>
    <w:rPr>
      <w:rFonts w:ascii="Consolas" w:hAnsi="Consolas"/>
      <w:sz w:val="20"/>
      <w:szCs w:val="20"/>
    </w:rPr>
  </w:style>
  <w:style w:type="paragraph" w:styleId="MessageHeader">
    <w:name w:val="Message Header"/>
    <w:basedOn w:val="Normal"/>
    <w:link w:val="MessageHeaderChar"/>
    <w:semiHidden/>
    <w:rsid w:val="003F249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3F249C"/>
    <w:rPr>
      <w:rFonts w:asciiTheme="majorHAnsi" w:eastAsiaTheme="majorEastAsia" w:hAnsiTheme="majorHAnsi" w:cstheme="majorBidi"/>
      <w:shd w:val="pct20" w:color="auto" w:fill="auto"/>
    </w:rPr>
  </w:style>
  <w:style w:type="paragraph" w:styleId="NoSpacing">
    <w:name w:val="No Spacing"/>
    <w:uiPriority w:val="1"/>
    <w:semiHidden/>
    <w:rsid w:val="003F249C"/>
    <w:pPr>
      <w:spacing w:after="0"/>
    </w:pPr>
  </w:style>
  <w:style w:type="paragraph" w:styleId="NoteHeading">
    <w:name w:val="Note Heading"/>
    <w:basedOn w:val="Normal"/>
    <w:next w:val="Normal"/>
    <w:link w:val="NoteHeadingChar"/>
    <w:semiHidden/>
    <w:rsid w:val="003F249C"/>
    <w:pPr>
      <w:spacing w:after="0"/>
    </w:pPr>
  </w:style>
  <w:style w:type="character" w:customStyle="1" w:styleId="NoteHeadingChar">
    <w:name w:val="Note Heading Char"/>
    <w:basedOn w:val="DefaultParagraphFont"/>
    <w:link w:val="NoteHeading"/>
    <w:rsid w:val="003F249C"/>
  </w:style>
  <w:style w:type="character" w:styleId="PageNumber">
    <w:name w:val="page number"/>
    <w:basedOn w:val="DefaultParagraphFont"/>
    <w:semiHidden/>
    <w:rsid w:val="003F249C"/>
  </w:style>
  <w:style w:type="character" w:styleId="PlaceholderText">
    <w:name w:val="Placeholder Text"/>
    <w:basedOn w:val="DefaultParagraphFont"/>
    <w:uiPriority w:val="99"/>
    <w:semiHidden/>
    <w:rsid w:val="003F249C"/>
    <w:rPr>
      <w:color w:val="808080"/>
    </w:rPr>
  </w:style>
  <w:style w:type="paragraph" w:styleId="PlainText">
    <w:name w:val="Plain Text"/>
    <w:basedOn w:val="Normal"/>
    <w:link w:val="PlainTextChar"/>
    <w:semiHidden/>
    <w:rsid w:val="003F249C"/>
    <w:pPr>
      <w:spacing w:after="0"/>
    </w:pPr>
    <w:rPr>
      <w:rFonts w:ascii="Consolas" w:hAnsi="Consolas"/>
      <w:sz w:val="21"/>
      <w:szCs w:val="21"/>
    </w:rPr>
  </w:style>
  <w:style w:type="character" w:customStyle="1" w:styleId="PlainTextChar">
    <w:name w:val="Plain Text Char"/>
    <w:basedOn w:val="DefaultParagraphFont"/>
    <w:link w:val="PlainText"/>
    <w:rsid w:val="003F249C"/>
    <w:rPr>
      <w:rFonts w:ascii="Consolas" w:hAnsi="Consolas"/>
      <w:sz w:val="21"/>
      <w:szCs w:val="21"/>
    </w:rPr>
  </w:style>
  <w:style w:type="paragraph" w:styleId="Quote">
    <w:name w:val="Quote"/>
    <w:basedOn w:val="Normal"/>
    <w:next w:val="Normal"/>
    <w:link w:val="QuoteChar"/>
    <w:uiPriority w:val="29"/>
    <w:semiHidden/>
    <w:rsid w:val="003F249C"/>
    <w:rPr>
      <w:i/>
      <w:iCs/>
      <w:color w:val="000000" w:themeColor="text1"/>
    </w:rPr>
  </w:style>
  <w:style w:type="character" w:customStyle="1" w:styleId="QuoteChar">
    <w:name w:val="Quote Char"/>
    <w:basedOn w:val="DefaultParagraphFont"/>
    <w:link w:val="Quote"/>
    <w:uiPriority w:val="29"/>
    <w:rsid w:val="003F249C"/>
    <w:rPr>
      <w:i/>
      <w:iCs/>
      <w:color w:val="000000" w:themeColor="text1"/>
    </w:rPr>
  </w:style>
  <w:style w:type="paragraph" w:styleId="Salutation">
    <w:name w:val="Salutation"/>
    <w:basedOn w:val="Normal"/>
    <w:next w:val="Normal"/>
    <w:link w:val="SalutationChar"/>
    <w:semiHidden/>
    <w:rsid w:val="003F249C"/>
  </w:style>
  <w:style w:type="character" w:customStyle="1" w:styleId="SalutationChar">
    <w:name w:val="Salutation Char"/>
    <w:basedOn w:val="DefaultParagraphFont"/>
    <w:link w:val="Salutation"/>
    <w:rsid w:val="003F249C"/>
  </w:style>
  <w:style w:type="paragraph" w:styleId="Signature">
    <w:name w:val="Signature"/>
    <w:basedOn w:val="Normal"/>
    <w:link w:val="SignatureChar"/>
    <w:semiHidden/>
    <w:rsid w:val="003F249C"/>
    <w:pPr>
      <w:spacing w:after="0"/>
      <w:ind w:left="4252"/>
    </w:pPr>
  </w:style>
  <w:style w:type="character" w:customStyle="1" w:styleId="SignatureChar">
    <w:name w:val="Signature Char"/>
    <w:basedOn w:val="DefaultParagraphFont"/>
    <w:link w:val="Signature"/>
    <w:rsid w:val="003F249C"/>
  </w:style>
  <w:style w:type="character" w:styleId="Strong">
    <w:name w:val="Strong"/>
    <w:basedOn w:val="DefaultParagraphFont"/>
    <w:semiHidden/>
    <w:rsid w:val="003F249C"/>
    <w:rPr>
      <w:b/>
      <w:bCs/>
    </w:rPr>
  </w:style>
  <w:style w:type="paragraph" w:styleId="Subtitle">
    <w:name w:val="Subtitle"/>
    <w:basedOn w:val="Normal"/>
    <w:next w:val="Normal"/>
    <w:link w:val="SubtitleChar"/>
    <w:semiHidden/>
    <w:rsid w:val="003F249C"/>
    <w:pPr>
      <w:numPr>
        <w:ilvl w:val="1"/>
      </w:numPr>
    </w:pPr>
    <w:rPr>
      <w:rFonts w:asciiTheme="majorHAnsi" w:eastAsiaTheme="majorEastAsia" w:hAnsiTheme="majorHAnsi" w:cstheme="majorBidi"/>
      <w:i/>
      <w:iCs/>
      <w:color w:val="87027B" w:themeColor="accent1"/>
      <w:spacing w:val="15"/>
    </w:rPr>
  </w:style>
  <w:style w:type="character" w:customStyle="1" w:styleId="SubtitleChar">
    <w:name w:val="Subtitle Char"/>
    <w:basedOn w:val="DefaultParagraphFont"/>
    <w:link w:val="Subtitle"/>
    <w:rsid w:val="003F249C"/>
    <w:rPr>
      <w:rFonts w:asciiTheme="majorHAnsi" w:eastAsiaTheme="majorEastAsia" w:hAnsiTheme="majorHAnsi" w:cstheme="majorBidi"/>
      <w:i/>
      <w:iCs/>
      <w:color w:val="87027B" w:themeColor="accent1"/>
      <w:spacing w:val="15"/>
    </w:rPr>
  </w:style>
  <w:style w:type="character" w:styleId="SubtleEmphasis">
    <w:name w:val="Subtle Emphasis"/>
    <w:basedOn w:val="DefaultParagraphFont"/>
    <w:uiPriority w:val="19"/>
    <w:semiHidden/>
    <w:rsid w:val="003F249C"/>
    <w:rPr>
      <w:i/>
      <w:iCs/>
      <w:color w:val="808080" w:themeColor="text1" w:themeTint="7F"/>
    </w:rPr>
  </w:style>
  <w:style w:type="character" w:styleId="SubtleReference">
    <w:name w:val="Subtle Reference"/>
    <w:basedOn w:val="DefaultParagraphFont"/>
    <w:uiPriority w:val="31"/>
    <w:semiHidden/>
    <w:rsid w:val="003F249C"/>
    <w:rPr>
      <w:smallCaps/>
      <w:color w:val="C6007E" w:themeColor="accent2"/>
      <w:u w:val="single"/>
    </w:rPr>
  </w:style>
  <w:style w:type="paragraph" w:styleId="TableofAuthorities">
    <w:name w:val="table of authorities"/>
    <w:basedOn w:val="Normal"/>
    <w:next w:val="Normal"/>
    <w:semiHidden/>
    <w:rsid w:val="003F249C"/>
    <w:pPr>
      <w:spacing w:after="0"/>
      <w:ind w:left="240" w:hanging="240"/>
    </w:pPr>
  </w:style>
  <w:style w:type="paragraph" w:styleId="TableofFigures">
    <w:name w:val="table of figures"/>
    <w:basedOn w:val="Normal"/>
    <w:next w:val="Normal"/>
    <w:semiHidden/>
    <w:rsid w:val="003F249C"/>
    <w:pPr>
      <w:spacing w:after="0"/>
    </w:pPr>
  </w:style>
  <w:style w:type="paragraph" w:styleId="TOAHeading">
    <w:name w:val="toa heading"/>
    <w:basedOn w:val="Normal"/>
    <w:next w:val="Normal"/>
    <w:semiHidden/>
    <w:rsid w:val="003F249C"/>
    <w:pPr>
      <w:spacing w:before="120"/>
    </w:pPr>
    <w:rPr>
      <w:rFonts w:asciiTheme="majorHAnsi" w:eastAsiaTheme="majorEastAsia" w:hAnsiTheme="majorHAnsi" w:cstheme="majorBidi"/>
      <w:b/>
      <w:bCs/>
    </w:rPr>
  </w:style>
  <w:style w:type="character" w:customStyle="1" w:styleId="FooterChar">
    <w:name w:val="Footer Char"/>
    <w:basedOn w:val="DefaultParagraphFont"/>
    <w:link w:val="Footer"/>
    <w:uiPriority w:val="99"/>
    <w:rsid w:val="005F6EE9"/>
    <w:rPr>
      <w:sz w:val="20"/>
    </w:rPr>
  </w:style>
  <w:style w:type="paragraph" w:styleId="Revision">
    <w:name w:val="Revision"/>
    <w:hidden/>
    <w:uiPriority w:val="99"/>
    <w:semiHidden/>
    <w:rsid w:val="00996A2E"/>
    <w:pPr>
      <w:spacing w:after="0"/>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DCS 2017">
      <a:dk1>
        <a:sysClr val="windowText" lastClr="000000"/>
      </a:dk1>
      <a:lt1>
        <a:sysClr val="window" lastClr="FFFFFF"/>
      </a:lt1>
      <a:dk2>
        <a:srgbClr val="87027B"/>
      </a:dk2>
      <a:lt2>
        <a:srgbClr val="720062"/>
      </a:lt2>
      <a:accent1>
        <a:srgbClr val="87027B"/>
      </a:accent1>
      <a:accent2>
        <a:srgbClr val="C6007E"/>
      </a:accent2>
      <a:accent3>
        <a:srgbClr val="0092BC"/>
      </a:accent3>
      <a:accent4>
        <a:srgbClr val="EA7600"/>
      </a:accent4>
      <a:accent5>
        <a:srgbClr val="F2A900"/>
      </a:accent5>
      <a:accent6>
        <a:srgbClr val="C4D600"/>
      </a:accent6>
      <a:hlink>
        <a:srgbClr val="0000FF"/>
      </a:hlink>
      <a:folHlink>
        <a:srgbClr val="800080"/>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7FF65-1E23-428E-8657-2B92E94BB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620</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NDCS Blank template</vt:lpstr>
    </vt:vector>
  </TitlesOfParts>
  <Company>NDCS</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NDCS Blank template</dc:title>
  <dc:subject/>
  <dc:creator>Jenny Jones</dc:creator>
  <cp:keywords/>
  <dc:description/>
  <cp:lastModifiedBy>Kerrina Gray</cp:lastModifiedBy>
  <cp:revision>3</cp:revision>
  <cp:lastPrinted>2006-06-05T09:49:00Z</cp:lastPrinted>
  <dcterms:created xsi:type="dcterms:W3CDTF">2023-11-23T11:48:00Z</dcterms:created>
  <dcterms:modified xsi:type="dcterms:W3CDTF">2023-12-01T11:35:00Z</dcterms:modified>
</cp:coreProperties>
</file>